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0" w:rsidRPr="00565BD5" w:rsidRDefault="00D51B90" w:rsidP="00D51B90">
      <w:pPr>
        <w:jc w:val="center"/>
        <w:rPr>
          <w:rFonts w:ascii="Arial" w:hAnsi="Arial" w:cs="Arial"/>
          <w:b/>
          <w:sz w:val="32"/>
        </w:rPr>
      </w:pPr>
      <w:r w:rsidRPr="00565BD5">
        <w:rPr>
          <w:rFonts w:ascii="Arial" w:hAnsi="Arial" w:cs="Arial"/>
          <w:b/>
          <w:sz w:val="32"/>
        </w:rPr>
        <w:t>COMUNICATO STAMPA</w:t>
      </w:r>
    </w:p>
    <w:p w:rsidR="00D51B90" w:rsidRPr="00565BD5" w:rsidRDefault="00D51B90" w:rsidP="00D51B90">
      <w:pPr>
        <w:spacing w:after="0"/>
        <w:jc w:val="center"/>
        <w:rPr>
          <w:rFonts w:ascii="Arial" w:hAnsi="Arial" w:cs="Arial"/>
        </w:rPr>
      </w:pPr>
      <w:r w:rsidRPr="00565BD5">
        <w:rPr>
          <w:rFonts w:ascii="Arial" w:hAnsi="Arial" w:cs="Arial"/>
        </w:rPr>
        <w:t xml:space="preserve">Milano, </w:t>
      </w:r>
      <w:r>
        <w:rPr>
          <w:rFonts w:ascii="Arial" w:hAnsi="Arial" w:cs="Arial"/>
        </w:rPr>
        <w:t>16</w:t>
      </w:r>
      <w:r w:rsidRPr="00565BD5">
        <w:rPr>
          <w:rFonts w:ascii="Arial" w:hAnsi="Arial" w:cs="Arial"/>
        </w:rPr>
        <w:t xml:space="preserve"> aprile 2014</w:t>
      </w:r>
    </w:p>
    <w:p w:rsidR="00D51B90" w:rsidRPr="00565BD5" w:rsidRDefault="002A535E" w:rsidP="00D51B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Più di 100.000</w:t>
      </w:r>
      <w:r w:rsidR="00DE75CF">
        <w:rPr>
          <w:rFonts w:ascii="Arial" w:hAnsi="Arial" w:cs="Arial"/>
          <w:sz w:val="20"/>
          <w:szCs w:val="20"/>
        </w:rPr>
        <w:t xml:space="preserve"> visitatori per l</w:t>
      </w:r>
      <w:r w:rsidR="00B81FAB">
        <w:rPr>
          <w:rFonts w:ascii="Arial" w:hAnsi="Arial" w:cs="Arial"/>
          <w:sz w:val="20"/>
          <w:szCs w:val="20"/>
        </w:rPr>
        <w:t>’evento espositivo organizzato da Promotedesign.it</w:t>
      </w:r>
    </w:p>
    <w:p w:rsidR="00D51B90" w:rsidRPr="00565BD5" w:rsidRDefault="00DE75CF" w:rsidP="00D51B90">
      <w:pPr>
        <w:jc w:val="center"/>
        <w:rPr>
          <w:rFonts w:ascii="Arial" w:hAnsi="Arial" w:cs="Arial"/>
          <w:b/>
          <w:color w:val="389ADD"/>
          <w:sz w:val="48"/>
        </w:rPr>
      </w:pPr>
      <w:r>
        <w:rPr>
          <w:rFonts w:ascii="Arial" w:hAnsi="Arial" w:cs="Arial"/>
          <w:b/>
          <w:color w:val="389ADD"/>
          <w:sz w:val="48"/>
        </w:rPr>
        <w:t xml:space="preserve">GRANDE RISONANZA PER </w:t>
      </w:r>
      <w:r w:rsidR="00B81FAB">
        <w:rPr>
          <w:rFonts w:ascii="Arial" w:hAnsi="Arial" w:cs="Arial"/>
          <w:b/>
          <w:color w:val="389ADD"/>
          <w:sz w:val="48"/>
        </w:rPr>
        <w:t>DIN 2014</w:t>
      </w:r>
    </w:p>
    <w:p w:rsidR="00D51B90" w:rsidRDefault="00D51B90" w:rsidP="00D51B90">
      <w:pPr>
        <w:jc w:val="center"/>
      </w:pPr>
      <w:r w:rsidRPr="00565BD5">
        <w:rPr>
          <w:rFonts w:ascii="Arial" w:hAnsi="Arial" w:cs="Arial"/>
          <w:b/>
          <w:sz w:val="32"/>
        </w:rPr>
        <w:t>#din2014</w:t>
      </w:r>
    </w:p>
    <w:p w:rsidR="007F2A21" w:rsidRPr="00DE75CF" w:rsidRDefault="00C705B3" w:rsidP="0042587B">
      <w:pPr>
        <w:jc w:val="both"/>
        <w:rPr>
          <w:rFonts w:ascii="Arial" w:hAnsi="Arial" w:cs="Arial"/>
          <w:b/>
          <w:sz w:val="20"/>
          <w:szCs w:val="20"/>
        </w:rPr>
      </w:pPr>
      <w:r w:rsidRPr="00DE75CF">
        <w:rPr>
          <w:rFonts w:ascii="Arial" w:hAnsi="Arial" w:cs="Arial"/>
          <w:b/>
          <w:sz w:val="20"/>
          <w:szCs w:val="20"/>
        </w:rPr>
        <w:t xml:space="preserve">Si chiude con </w:t>
      </w:r>
      <w:r w:rsidR="00504091">
        <w:rPr>
          <w:rFonts w:ascii="Arial" w:hAnsi="Arial" w:cs="Arial"/>
          <w:b/>
          <w:sz w:val="20"/>
          <w:szCs w:val="20"/>
        </w:rPr>
        <w:t xml:space="preserve">grande </w:t>
      </w:r>
      <w:r w:rsidRPr="00DE75CF">
        <w:rPr>
          <w:rFonts w:ascii="Arial" w:hAnsi="Arial" w:cs="Arial"/>
          <w:b/>
          <w:sz w:val="20"/>
          <w:szCs w:val="20"/>
        </w:rPr>
        <w:t xml:space="preserve">successo la seconda edizione dell’evento espositivo </w:t>
      </w:r>
      <w:proofErr w:type="spellStart"/>
      <w:r w:rsidRPr="00DE75CF">
        <w:rPr>
          <w:rFonts w:ascii="Arial" w:hAnsi="Arial" w:cs="Arial"/>
          <w:b/>
          <w:sz w:val="20"/>
          <w:szCs w:val="20"/>
        </w:rPr>
        <w:t>din</w:t>
      </w:r>
      <w:proofErr w:type="spellEnd"/>
      <w:r w:rsidRPr="00DE75CF">
        <w:rPr>
          <w:rFonts w:ascii="Arial" w:hAnsi="Arial" w:cs="Arial"/>
          <w:b/>
          <w:sz w:val="20"/>
          <w:szCs w:val="20"/>
        </w:rPr>
        <w:t xml:space="preserve"> - design in, organizzato da Promotedesign.it </w:t>
      </w:r>
      <w:r w:rsidR="007F2A21" w:rsidRPr="00DE75CF">
        <w:rPr>
          <w:rFonts w:ascii="Arial" w:hAnsi="Arial" w:cs="Arial"/>
          <w:b/>
          <w:sz w:val="20"/>
          <w:szCs w:val="20"/>
        </w:rPr>
        <w:t xml:space="preserve">durante la Milano Design Week, dall’8 al 13 aprile. All’interno di un </w:t>
      </w:r>
      <w:r w:rsidR="00504091">
        <w:rPr>
          <w:rFonts w:ascii="Arial" w:hAnsi="Arial" w:cs="Arial"/>
          <w:b/>
          <w:sz w:val="20"/>
          <w:szCs w:val="20"/>
        </w:rPr>
        <w:t>capannon</w:t>
      </w:r>
      <w:r w:rsidR="007F2A21" w:rsidRPr="00DE75CF">
        <w:rPr>
          <w:rFonts w:ascii="Arial" w:hAnsi="Arial" w:cs="Arial"/>
          <w:b/>
          <w:sz w:val="20"/>
          <w:szCs w:val="20"/>
        </w:rPr>
        <w:t>e industriale di 2000 m</w:t>
      </w:r>
      <w:r w:rsidR="007F2A21" w:rsidRPr="00DE75CF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="007F2A21" w:rsidRPr="00DE75CF">
        <w:rPr>
          <w:rFonts w:ascii="Arial" w:hAnsi="Arial" w:cs="Arial"/>
          <w:b/>
          <w:sz w:val="20"/>
          <w:szCs w:val="20"/>
        </w:rPr>
        <w:t>nel cuore del distretto di Lambrate, oltre 100 designer autoprodotti</w:t>
      </w:r>
      <w:r w:rsidR="00DC6877" w:rsidRPr="00DE75CF">
        <w:rPr>
          <w:rFonts w:ascii="Arial" w:hAnsi="Arial" w:cs="Arial"/>
          <w:b/>
          <w:sz w:val="20"/>
          <w:szCs w:val="20"/>
        </w:rPr>
        <w:t>, tra italiani e stranieri,</w:t>
      </w:r>
      <w:r w:rsidR="007F2A21" w:rsidRPr="00DE75CF">
        <w:rPr>
          <w:rFonts w:ascii="Arial" w:hAnsi="Arial" w:cs="Arial"/>
          <w:b/>
          <w:sz w:val="20"/>
          <w:szCs w:val="20"/>
        </w:rPr>
        <w:t xml:space="preserve"> hanno esposto i loro o</w:t>
      </w:r>
      <w:r w:rsidR="002A535E">
        <w:rPr>
          <w:rFonts w:ascii="Arial" w:hAnsi="Arial" w:cs="Arial"/>
          <w:b/>
          <w:sz w:val="20"/>
          <w:szCs w:val="20"/>
        </w:rPr>
        <w:t>ggetti a un pubblico di oltre 100.000</w:t>
      </w:r>
      <w:r w:rsidR="007F2A21" w:rsidRPr="00DE75CF">
        <w:rPr>
          <w:rFonts w:ascii="Arial" w:hAnsi="Arial" w:cs="Arial"/>
          <w:b/>
          <w:sz w:val="20"/>
          <w:szCs w:val="20"/>
        </w:rPr>
        <w:t xml:space="preserve"> visitatori.</w:t>
      </w:r>
    </w:p>
    <w:p w:rsidR="007F2A21" w:rsidRDefault="00DC6877" w:rsidP="0042587B">
      <w:pPr>
        <w:jc w:val="both"/>
        <w:rPr>
          <w:rFonts w:ascii="Arial" w:hAnsi="Arial" w:cs="Arial"/>
          <w:sz w:val="20"/>
          <w:szCs w:val="20"/>
        </w:rPr>
      </w:pPr>
      <w:r w:rsidRPr="00362645">
        <w:rPr>
          <w:rFonts w:ascii="Arial" w:hAnsi="Arial" w:cs="Arial"/>
          <w:sz w:val="20"/>
          <w:szCs w:val="20"/>
        </w:rPr>
        <w:t>Se “</w:t>
      </w:r>
      <w:proofErr w:type="spellStart"/>
      <w:r w:rsidRPr="00362645">
        <w:rPr>
          <w:rFonts w:ascii="Arial" w:hAnsi="Arial" w:cs="Arial"/>
          <w:sz w:val="20"/>
          <w:szCs w:val="20"/>
        </w:rPr>
        <w:t>din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” significa “chiasso” si può affermare che quest’anno l’evento organizzato da Promotedesign.it ha avuto grande risonanza, facendo sentire la sua eco in tutto </w:t>
      </w:r>
      <w:r w:rsidR="003013F7" w:rsidRPr="00362645">
        <w:rPr>
          <w:rFonts w:ascii="Arial" w:hAnsi="Arial" w:cs="Arial"/>
          <w:sz w:val="20"/>
          <w:szCs w:val="20"/>
        </w:rPr>
        <w:t>il distretto di Lambrate come</w:t>
      </w:r>
      <w:r w:rsidRPr="00362645">
        <w:rPr>
          <w:rFonts w:ascii="Arial" w:hAnsi="Arial" w:cs="Arial"/>
          <w:sz w:val="20"/>
          <w:szCs w:val="20"/>
        </w:rPr>
        <w:t xml:space="preserve"> vetrina </w:t>
      </w:r>
      <w:r w:rsidR="003013F7" w:rsidRPr="00362645">
        <w:rPr>
          <w:rFonts w:ascii="Arial" w:hAnsi="Arial" w:cs="Arial"/>
          <w:sz w:val="20"/>
          <w:szCs w:val="20"/>
        </w:rPr>
        <w:t xml:space="preserve">di spicco </w:t>
      </w:r>
      <w:r w:rsidRPr="00362645">
        <w:rPr>
          <w:rFonts w:ascii="Arial" w:hAnsi="Arial" w:cs="Arial"/>
          <w:sz w:val="20"/>
          <w:szCs w:val="20"/>
        </w:rPr>
        <w:t xml:space="preserve">per </w:t>
      </w:r>
      <w:r w:rsidRPr="00362645">
        <w:rPr>
          <w:rFonts w:ascii="Arial" w:hAnsi="Arial" w:cs="Arial"/>
          <w:b/>
          <w:sz w:val="20"/>
          <w:szCs w:val="20"/>
        </w:rPr>
        <w:t>il design autoprodotto di qualità</w:t>
      </w:r>
      <w:r w:rsidR="003013F7" w:rsidRPr="00362645">
        <w:rPr>
          <w:rFonts w:ascii="Arial" w:hAnsi="Arial" w:cs="Arial"/>
          <w:sz w:val="20"/>
          <w:szCs w:val="20"/>
        </w:rPr>
        <w:t xml:space="preserve">. </w:t>
      </w:r>
      <w:r w:rsidR="005D1BA9" w:rsidRPr="00362645">
        <w:rPr>
          <w:rFonts w:ascii="Arial" w:hAnsi="Arial" w:cs="Arial"/>
          <w:sz w:val="20"/>
          <w:szCs w:val="20"/>
        </w:rPr>
        <w:t xml:space="preserve">Professionisti, giornalisti, appassionati e semplici curiosi hanno così potuto ammirare i progetti di più di </w:t>
      </w:r>
      <w:r w:rsidR="005D1BA9" w:rsidRPr="00362645">
        <w:rPr>
          <w:rFonts w:ascii="Arial" w:hAnsi="Arial" w:cs="Arial"/>
          <w:b/>
          <w:sz w:val="20"/>
          <w:szCs w:val="20"/>
        </w:rPr>
        <w:t>100 es</w:t>
      </w:r>
      <w:r w:rsidR="005B1C22" w:rsidRPr="00362645">
        <w:rPr>
          <w:rFonts w:ascii="Arial" w:hAnsi="Arial" w:cs="Arial"/>
          <w:b/>
          <w:sz w:val="20"/>
          <w:szCs w:val="20"/>
        </w:rPr>
        <w:t>positori</w:t>
      </w:r>
      <w:r w:rsidR="005B1C22" w:rsidRPr="00362645">
        <w:rPr>
          <w:rFonts w:ascii="Arial" w:hAnsi="Arial" w:cs="Arial"/>
          <w:sz w:val="20"/>
          <w:szCs w:val="20"/>
        </w:rPr>
        <w:t xml:space="preserve"> provenienti</w:t>
      </w:r>
      <w:r w:rsidR="005D1BA9" w:rsidRPr="00362645">
        <w:rPr>
          <w:rFonts w:ascii="Arial" w:hAnsi="Arial" w:cs="Arial"/>
          <w:sz w:val="20"/>
          <w:szCs w:val="20"/>
        </w:rPr>
        <w:t xml:space="preserve"> da Italia, Germania, Svizzera, Spagna, Danimarca, Svezia, Inghilterra, Irlanda, Portogallo, Belgio, Ungheria, Giappone, Cina, USA e Sud America. Dalla libreria all’accessorio da cucina, dalla lampada a sospensione alla tenda da campeggio, dal divano al cavallo a dondolo, fino al bijou, il tutto all’insegna dell’innovazione e dell’eco-compatibilità. </w:t>
      </w:r>
    </w:p>
    <w:p w:rsidR="00813880" w:rsidRPr="00362645" w:rsidRDefault="00813880" w:rsidP="008138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2645">
        <w:rPr>
          <w:rFonts w:ascii="Arial" w:hAnsi="Arial" w:cs="Arial"/>
          <w:sz w:val="20"/>
          <w:szCs w:val="20"/>
        </w:rPr>
        <w:t xml:space="preserve">L’ampia location è stata interamente allestita utilizzando materiale industriale, principalmente pallet e cartoni, che hanno tracciato un </w:t>
      </w:r>
      <w:r w:rsidRPr="00362645">
        <w:rPr>
          <w:rFonts w:ascii="Arial" w:hAnsi="Arial" w:cs="Arial"/>
          <w:b/>
          <w:sz w:val="20"/>
          <w:szCs w:val="20"/>
        </w:rPr>
        <w:t>percorso tematico</w:t>
      </w:r>
      <w:r w:rsidRPr="00362645">
        <w:rPr>
          <w:rFonts w:ascii="Arial" w:hAnsi="Arial" w:cs="Arial"/>
          <w:sz w:val="20"/>
          <w:szCs w:val="20"/>
        </w:rPr>
        <w:t xml:space="preserve"> tra le isole espositive, dando equa visibilità ai progettisti e consentendo un agevole flusso di visitatori tra i due opposti ingressi, l’uno su via Massimiano e l’altro su via </w:t>
      </w:r>
      <w:proofErr w:type="spellStart"/>
      <w:r w:rsidRPr="00362645">
        <w:rPr>
          <w:rFonts w:ascii="Arial" w:hAnsi="Arial" w:cs="Arial"/>
          <w:sz w:val="20"/>
          <w:szCs w:val="20"/>
        </w:rPr>
        <w:t>Sbodio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. </w:t>
      </w:r>
      <w:r w:rsidR="00775E37">
        <w:rPr>
          <w:rFonts w:ascii="Arial" w:hAnsi="Arial" w:cs="Arial"/>
          <w:sz w:val="20"/>
          <w:szCs w:val="20"/>
        </w:rPr>
        <w:t xml:space="preserve">Fondamentale per l’allestimento e la creazione del mood industriale la collaborazione con RI.CRE.AR, </w:t>
      </w:r>
      <w:r w:rsidR="00775E37" w:rsidRPr="00775E37">
        <w:rPr>
          <w:rFonts w:ascii="Arial" w:hAnsi="Arial" w:cs="Arial"/>
          <w:sz w:val="20"/>
          <w:szCs w:val="20"/>
        </w:rPr>
        <w:t xml:space="preserve">azienda specializzata nella produzione di mobili, componenti di arredo e allestimenti, realizzati con materiali provenienti dal </w:t>
      </w:r>
      <w:r w:rsidR="00775E37">
        <w:rPr>
          <w:rFonts w:ascii="Arial" w:hAnsi="Arial" w:cs="Arial"/>
          <w:sz w:val="20"/>
          <w:szCs w:val="20"/>
        </w:rPr>
        <w:t>recupero di imballaggi in legno, la quale ha fornito i materiali per l’arredamento della location.</w:t>
      </w:r>
    </w:p>
    <w:p w:rsidR="005B1C22" w:rsidRDefault="005B1C22" w:rsidP="0042587B">
      <w:pPr>
        <w:jc w:val="both"/>
        <w:rPr>
          <w:rFonts w:ascii="Arial" w:hAnsi="Arial" w:cs="Arial"/>
          <w:b/>
          <w:sz w:val="20"/>
          <w:szCs w:val="20"/>
        </w:rPr>
      </w:pPr>
      <w:r w:rsidRPr="00362645">
        <w:rPr>
          <w:rFonts w:ascii="Arial" w:hAnsi="Arial" w:cs="Arial"/>
          <w:sz w:val="20"/>
          <w:szCs w:val="20"/>
        </w:rPr>
        <w:t>La direziona artistica dell’evento ha preventivamente selezionato i progetti da esporre tra le tante candidature pervenute alla redazione di Promotedesign.it, nell’intento di offrire al pubblico un evento di qualità, in cui i progettisti emergenti affianca</w:t>
      </w:r>
      <w:r w:rsidR="00775E37">
        <w:rPr>
          <w:rFonts w:ascii="Arial" w:hAnsi="Arial" w:cs="Arial"/>
          <w:sz w:val="20"/>
          <w:szCs w:val="20"/>
        </w:rPr>
        <w:t>ssero</w:t>
      </w:r>
      <w:r w:rsidRPr="00362645">
        <w:rPr>
          <w:rFonts w:ascii="Arial" w:hAnsi="Arial" w:cs="Arial"/>
          <w:sz w:val="20"/>
          <w:szCs w:val="20"/>
        </w:rPr>
        <w:t xml:space="preserve"> quelli di chiara fama: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AcquadicollA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Scenografia d'Arredamento,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Adamantx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®,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Adamlamp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362645">
        <w:rPr>
          <w:rFonts w:ascii="Arial" w:hAnsi="Arial" w:cs="Arial"/>
          <w:b/>
          <w:sz w:val="20"/>
          <w:szCs w:val="20"/>
        </w:rPr>
        <w:t>Agorà Design Group</w:t>
      </w:r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362645">
        <w:rPr>
          <w:rFonts w:ascii="Arial" w:hAnsi="Arial" w:cs="Arial"/>
          <w:b/>
          <w:sz w:val="20"/>
          <w:szCs w:val="20"/>
        </w:rPr>
        <w:t>Mario Alessiani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362645">
        <w:rPr>
          <w:rFonts w:ascii="Arial" w:hAnsi="Arial" w:cs="Arial"/>
          <w:b/>
          <w:sz w:val="20"/>
          <w:szCs w:val="20"/>
        </w:rPr>
        <w:t xml:space="preserve">Davide Giulio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Aquini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ArchIngegnare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Archventil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362645">
        <w:rPr>
          <w:rFonts w:ascii="Arial" w:hAnsi="Arial" w:cs="Arial"/>
          <w:b/>
          <w:sz w:val="20"/>
          <w:szCs w:val="20"/>
        </w:rPr>
        <w:t>Massimiliano Arnone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362645">
        <w:rPr>
          <w:rFonts w:ascii="Arial" w:hAnsi="Arial" w:cs="Arial"/>
          <w:b/>
          <w:sz w:val="20"/>
          <w:szCs w:val="20"/>
        </w:rPr>
        <w:t>Arte Arreda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362645">
        <w:rPr>
          <w:rFonts w:ascii="Arial" w:hAnsi="Arial" w:cs="Arial"/>
          <w:b/>
          <w:sz w:val="20"/>
          <w:szCs w:val="20"/>
        </w:rPr>
        <w:t xml:space="preserve">Duygu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Azun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Pietro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Baraldi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Andrea Bella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Concept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Giò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Belviso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Maurizio Bernabei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Fabio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Biavaschi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con Ernesto Bosisio,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Boatti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Verga Studio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Giorgio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Bonaguro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Stefano Bottino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Alexander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Britt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62645">
        <w:rPr>
          <w:rFonts w:ascii="Arial" w:hAnsi="Arial" w:cs="Arial"/>
          <w:sz w:val="20"/>
          <w:szCs w:val="20"/>
        </w:rPr>
        <w:t>Xbritt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645">
        <w:rPr>
          <w:rFonts w:ascii="Arial" w:hAnsi="Arial" w:cs="Arial"/>
          <w:sz w:val="20"/>
          <w:szCs w:val="20"/>
        </w:rPr>
        <w:t>Moebel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>Flavio Bullo</w:t>
      </w:r>
      <w:r w:rsidRPr="0036264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362645">
        <w:rPr>
          <w:rFonts w:ascii="Arial" w:hAnsi="Arial" w:cs="Arial"/>
          <w:sz w:val="20"/>
          <w:szCs w:val="20"/>
        </w:rPr>
        <w:t>Meggreen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Valeria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Cifalà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Clorofilas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Debou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Decor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Style</w:t>
      </w:r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>Degas</w:t>
      </w:r>
      <w:r w:rsidR="00362645"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Switzerland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Ecoepoque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Estudio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Disolvente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eXpoint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FishDesignMarket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Salvatore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Franzese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Federico Gaudino</w:t>
      </w:r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Hayo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Gebauer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Emilio Giobbi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Gruppo Estia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Silvia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Guarnieri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in collaborazione con </w:t>
      </w:r>
      <w:r w:rsidRPr="005C6AB2">
        <w:rPr>
          <w:rFonts w:ascii="Arial" w:hAnsi="Arial" w:cs="Arial"/>
          <w:b/>
          <w:sz w:val="20"/>
          <w:szCs w:val="20"/>
        </w:rPr>
        <w:t>SPECTACULARCH</w:t>
      </w:r>
      <w:r w:rsidRPr="00362645">
        <w:rPr>
          <w:rFonts w:ascii="Arial" w:hAnsi="Arial" w:cs="Arial"/>
          <w:sz w:val="20"/>
          <w:szCs w:val="20"/>
        </w:rPr>
        <w:t xml:space="preserve">!,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Hanieh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Heidarabadi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Marco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Hemmerling</w:t>
      </w:r>
      <w:proofErr w:type="spellEnd"/>
      <w:r w:rsidR="00362645" w:rsidRPr="005C6AB2">
        <w:rPr>
          <w:rFonts w:ascii="Arial" w:hAnsi="Arial" w:cs="Arial"/>
          <w:b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&amp; Ulrich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Nether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Til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Hennen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Home Studio</w:t>
      </w:r>
      <w:r w:rsidRPr="00362645">
        <w:rPr>
          <w:rFonts w:ascii="Arial" w:hAnsi="Arial" w:cs="Arial"/>
          <w:sz w:val="20"/>
          <w:szCs w:val="20"/>
        </w:rPr>
        <w:t xml:space="preserve"> di Roberto De Santi, </w:t>
      </w:r>
      <w:r w:rsidRPr="005C6AB2">
        <w:rPr>
          <w:rFonts w:ascii="Arial" w:hAnsi="Arial" w:cs="Arial"/>
          <w:b/>
          <w:sz w:val="20"/>
          <w:szCs w:val="20"/>
        </w:rPr>
        <w:t xml:space="preserve">Ana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Hospitaler</w:t>
      </w:r>
      <w:proofErr w:type="spellEnd"/>
      <w:r w:rsidR="005C6AB2">
        <w:rPr>
          <w:rFonts w:ascii="Arial" w:hAnsi="Arial" w:cs="Arial"/>
          <w:sz w:val="20"/>
          <w:szCs w:val="20"/>
        </w:rPr>
        <w:t xml:space="preserve"> e</w:t>
      </w:r>
      <w:r w:rsidRP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LaSelva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Studio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Marco Iannicelli</w:t>
      </w:r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Sylwia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Kaden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Magdalena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Karasinska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Christian</w:t>
      </w:r>
      <w:r w:rsidR="00362645"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Kayser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Kriliko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Ideas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Container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Giulia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Kron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Morelli</w:t>
      </w:r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L&amp;P Fine Art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Lamps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Lamp Couture</w:t>
      </w:r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Ledaros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GMBH</w:t>
      </w:r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Dahm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Lee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lastRenderedPageBreak/>
        <w:t>Annamaria Litterio</w:t>
      </w:r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Gráinne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Lyons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MADE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designlab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Madesignproject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Andrej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Malinin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Andrea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Manzoli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Enrico Marcato</w:t>
      </w:r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Marek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Marczak</w:t>
      </w:r>
      <w:proofErr w:type="spellEnd"/>
      <w:r w:rsidR="00362645">
        <w:rPr>
          <w:rFonts w:ascii="Arial" w:hAnsi="Arial" w:cs="Arial"/>
          <w:sz w:val="20"/>
          <w:szCs w:val="20"/>
        </w:rPr>
        <w:t xml:space="preserve"> </w:t>
      </w:r>
      <w:r w:rsidRPr="00362645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362645">
        <w:rPr>
          <w:rFonts w:ascii="Arial" w:hAnsi="Arial" w:cs="Arial"/>
          <w:sz w:val="20"/>
          <w:szCs w:val="20"/>
        </w:rPr>
        <w:t>Norla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Design, </w:t>
      </w:r>
      <w:r w:rsidRPr="005C6AB2">
        <w:rPr>
          <w:rFonts w:ascii="Arial" w:hAnsi="Arial" w:cs="Arial"/>
          <w:b/>
          <w:sz w:val="20"/>
          <w:szCs w:val="20"/>
        </w:rPr>
        <w:t xml:space="preserve">MB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objects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Alessandra Meacci, Damiano Meneghetti</w:t>
      </w:r>
      <w:r w:rsidRPr="0036264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362645">
        <w:rPr>
          <w:rFonts w:ascii="Arial" w:hAnsi="Arial" w:cs="Arial"/>
          <w:sz w:val="20"/>
          <w:szCs w:val="20"/>
        </w:rPr>
        <w:t>Henry&amp;co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., </w:t>
      </w:r>
      <w:r w:rsidRPr="005C6AB2">
        <w:rPr>
          <w:rFonts w:ascii="Arial" w:hAnsi="Arial" w:cs="Arial"/>
          <w:b/>
          <w:sz w:val="20"/>
          <w:szCs w:val="20"/>
        </w:rPr>
        <w:t>Roberto Mora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Matteo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Muci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&amp; Michele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Volontè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Stefania Murra e Irene Don Giovanni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Giorgio Mussati</w:t>
      </w:r>
      <w:r w:rsidRPr="00362645">
        <w:rPr>
          <w:rFonts w:ascii="Arial" w:hAnsi="Arial" w:cs="Arial"/>
          <w:sz w:val="20"/>
          <w:szCs w:val="20"/>
        </w:rPr>
        <w:t xml:space="preserve"> per Studio </w:t>
      </w:r>
      <w:proofErr w:type="spellStart"/>
      <w:r w:rsidRPr="00362645">
        <w:rPr>
          <w:rFonts w:ascii="Arial" w:hAnsi="Arial" w:cs="Arial"/>
          <w:sz w:val="20"/>
          <w:szCs w:val="20"/>
        </w:rPr>
        <w:t>Pineapple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Novotono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Objecps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Cristiana </w:t>
      </w:r>
      <w:proofErr w:type="spellStart"/>
      <w:r w:rsidRPr="00362645">
        <w:rPr>
          <w:rFonts w:ascii="Arial" w:hAnsi="Arial" w:cs="Arial"/>
          <w:sz w:val="20"/>
          <w:szCs w:val="20"/>
        </w:rPr>
        <w:t>Puleo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Officina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Quack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>!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Officine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Gualandi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Guido Parma</w:t>
      </w:r>
      <w:r w:rsidRPr="0036264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362645">
        <w:rPr>
          <w:rFonts w:ascii="Arial" w:hAnsi="Arial" w:cs="Arial"/>
          <w:sz w:val="20"/>
          <w:szCs w:val="20"/>
        </w:rPr>
        <w:t>Ecologicaldesign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Francesco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Perdichizzi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Adriano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Pernazza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Maria Luisa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Perri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Drago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Punto Soave</w:t>
      </w:r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Puzz’le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design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Romina Quaglieri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Danila Quattrone e Francesca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Bellocco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RE+ By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Mariplast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Giuliano Ricciardi</w:t>
      </w:r>
      <w:r w:rsidRPr="00362645">
        <w:rPr>
          <w:rFonts w:ascii="Arial" w:hAnsi="Arial" w:cs="Arial"/>
          <w:sz w:val="20"/>
          <w:szCs w:val="20"/>
        </w:rPr>
        <w:t xml:space="preserve"> per d-Lab studio, </w:t>
      </w:r>
      <w:r w:rsidRPr="005C6AB2">
        <w:rPr>
          <w:rFonts w:ascii="Arial" w:hAnsi="Arial" w:cs="Arial"/>
          <w:b/>
          <w:sz w:val="20"/>
          <w:szCs w:val="20"/>
        </w:rPr>
        <w:t xml:space="preserve">Mette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Risbæk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Gianluigi Roman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Antonio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Sansonna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Scatto Italiano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Clara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Scharping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Sherwood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Redistribution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srl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Juan Soriano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Blanco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Stefania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Spaccavento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Cristian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Sporzon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Margot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Stummer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Studio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Giffin’Termeer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Jesper Su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Rosenmeier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Alice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Tebaldi</w:t>
      </w:r>
      <w:proofErr w:type="spellEnd"/>
      <w:r w:rsidR="00362645">
        <w:rPr>
          <w:rFonts w:ascii="Arial" w:hAnsi="Arial" w:cs="Arial"/>
          <w:sz w:val="20"/>
          <w:szCs w:val="20"/>
        </w:rPr>
        <w:t xml:space="preserve"> </w:t>
      </w:r>
      <w:r w:rsidRPr="00362645">
        <w:rPr>
          <w:rFonts w:ascii="Arial" w:hAnsi="Arial" w:cs="Arial"/>
          <w:sz w:val="20"/>
          <w:szCs w:val="20"/>
        </w:rPr>
        <w:t xml:space="preserve">per </w:t>
      </w:r>
      <w:proofErr w:type="spellStart"/>
      <w:r w:rsidRPr="00362645">
        <w:rPr>
          <w:rFonts w:ascii="Arial" w:hAnsi="Arial" w:cs="Arial"/>
          <w:sz w:val="20"/>
          <w:szCs w:val="20"/>
        </w:rPr>
        <w:t>Modulor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progetti,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Anna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Tilche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Studio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Carlo Tinti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Stefano Tranzi</w:t>
      </w:r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>Carlo Trevisani</w:t>
      </w:r>
      <w:r w:rsidRPr="00362645">
        <w:rPr>
          <w:rFonts w:ascii="Arial" w:hAnsi="Arial" w:cs="Arial"/>
          <w:sz w:val="20"/>
          <w:szCs w:val="20"/>
        </w:rPr>
        <w:t xml:space="preserve"> per Meme Design,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Umenodesign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Urgedesign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r w:rsidRPr="005C6AB2">
        <w:rPr>
          <w:rFonts w:ascii="Arial" w:hAnsi="Arial" w:cs="Arial"/>
          <w:b/>
          <w:sz w:val="20"/>
          <w:szCs w:val="20"/>
        </w:rPr>
        <w:t xml:space="preserve">P. Venturi e F.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Bighè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per Nuvole in Viaggio, </w:t>
      </w:r>
      <w:r w:rsidRPr="005C6AB2">
        <w:rPr>
          <w:rFonts w:ascii="Arial" w:hAnsi="Arial" w:cs="Arial"/>
          <w:b/>
          <w:sz w:val="20"/>
          <w:szCs w:val="20"/>
        </w:rPr>
        <w:t xml:space="preserve">Arianna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Vertuani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Vezzini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&amp; Chen design</w:t>
      </w:r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Vidonori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Visign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Zaditaly</w:t>
      </w:r>
      <w:proofErr w:type="spellEnd"/>
      <w:r w:rsidRPr="00362645">
        <w:rPr>
          <w:rFonts w:ascii="Arial" w:hAnsi="Arial" w:cs="Arial"/>
          <w:sz w:val="20"/>
          <w:szCs w:val="20"/>
        </w:rPr>
        <w:t>,</w:t>
      </w:r>
      <w:r w:rsid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Zatoo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Designstudio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, </w:t>
      </w:r>
      <w:r w:rsidRPr="005C6AB2">
        <w:rPr>
          <w:rFonts w:ascii="Arial" w:hAnsi="Arial" w:cs="Arial"/>
          <w:b/>
          <w:sz w:val="20"/>
          <w:szCs w:val="20"/>
        </w:rPr>
        <w:t xml:space="preserve">Marco </w:t>
      </w:r>
      <w:proofErr w:type="spellStart"/>
      <w:r w:rsidRPr="005C6AB2">
        <w:rPr>
          <w:rFonts w:ascii="Arial" w:hAnsi="Arial" w:cs="Arial"/>
          <w:b/>
          <w:sz w:val="20"/>
          <w:szCs w:val="20"/>
        </w:rPr>
        <w:t>Zongoli</w:t>
      </w:r>
      <w:proofErr w:type="spellEnd"/>
      <w:r w:rsidRPr="005C6AB2">
        <w:rPr>
          <w:rFonts w:ascii="Arial" w:hAnsi="Arial" w:cs="Arial"/>
          <w:b/>
          <w:sz w:val="20"/>
          <w:szCs w:val="20"/>
        </w:rPr>
        <w:t>.</w:t>
      </w:r>
    </w:p>
    <w:p w:rsidR="005C6AB2" w:rsidRPr="005C6AB2" w:rsidRDefault="005C6AB2" w:rsidP="008138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 tutti questi espositori, </w:t>
      </w:r>
      <w:r w:rsidRPr="00813880">
        <w:rPr>
          <w:rFonts w:ascii="Arial" w:hAnsi="Arial" w:cs="Arial"/>
          <w:b/>
          <w:sz w:val="20"/>
          <w:szCs w:val="20"/>
        </w:rPr>
        <w:t>il pubblico ha potuto votare il proprio preferito</w:t>
      </w:r>
      <w:r>
        <w:rPr>
          <w:rFonts w:ascii="Arial" w:hAnsi="Arial" w:cs="Arial"/>
          <w:sz w:val="20"/>
          <w:szCs w:val="20"/>
        </w:rPr>
        <w:t xml:space="preserve">, in un contest reso possibile dalla collaborazione tra Promotedesign.it e </w:t>
      </w:r>
      <w:r w:rsidRPr="00813880">
        <w:rPr>
          <w:rFonts w:ascii="Arial" w:hAnsi="Arial" w:cs="Arial"/>
          <w:b/>
          <w:sz w:val="20"/>
          <w:szCs w:val="20"/>
        </w:rPr>
        <w:t>DDN Magazine</w:t>
      </w:r>
      <w:r>
        <w:rPr>
          <w:rFonts w:ascii="Arial" w:hAnsi="Arial" w:cs="Arial"/>
          <w:sz w:val="20"/>
          <w:szCs w:val="20"/>
        </w:rPr>
        <w:t xml:space="preserve">. Il primo classificato, </w:t>
      </w:r>
      <w:proofErr w:type="spellStart"/>
      <w:r w:rsidRPr="00813880">
        <w:rPr>
          <w:rFonts w:ascii="Arial" w:hAnsi="Arial" w:cs="Arial"/>
          <w:b/>
          <w:sz w:val="20"/>
          <w:szCs w:val="20"/>
        </w:rPr>
        <w:t>Boatti</w:t>
      </w:r>
      <w:proofErr w:type="spellEnd"/>
      <w:r w:rsidRPr="00813880">
        <w:rPr>
          <w:rFonts w:ascii="Arial" w:hAnsi="Arial" w:cs="Arial"/>
          <w:b/>
          <w:sz w:val="20"/>
          <w:szCs w:val="20"/>
        </w:rPr>
        <w:t xml:space="preserve"> Verg</w:t>
      </w:r>
      <w:r w:rsidR="00813880" w:rsidRPr="00813880">
        <w:rPr>
          <w:rFonts w:ascii="Arial" w:hAnsi="Arial" w:cs="Arial"/>
          <w:b/>
          <w:sz w:val="20"/>
          <w:szCs w:val="20"/>
        </w:rPr>
        <w:t>a</w:t>
      </w:r>
      <w:r w:rsidRPr="00813880">
        <w:rPr>
          <w:rFonts w:ascii="Arial" w:hAnsi="Arial" w:cs="Arial"/>
          <w:b/>
          <w:sz w:val="20"/>
          <w:szCs w:val="20"/>
        </w:rPr>
        <w:t xml:space="preserve"> Studio</w:t>
      </w:r>
      <w:r>
        <w:rPr>
          <w:rFonts w:ascii="Arial" w:hAnsi="Arial" w:cs="Arial"/>
          <w:sz w:val="20"/>
          <w:szCs w:val="20"/>
        </w:rPr>
        <w:t xml:space="preserve">, </w:t>
      </w:r>
      <w:r w:rsidR="00813880">
        <w:rPr>
          <w:rFonts w:ascii="Arial" w:hAnsi="Arial" w:cs="Arial"/>
          <w:sz w:val="20"/>
          <w:szCs w:val="20"/>
        </w:rPr>
        <w:t xml:space="preserve">avrà un articolo dedicato ai suoi lavori sul numero di giugno 2014 di DDN Magazine. </w:t>
      </w:r>
      <w:proofErr w:type="spellStart"/>
      <w:r w:rsidR="00813880">
        <w:rPr>
          <w:rFonts w:ascii="Arial" w:hAnsi="Arial" w:cs="Arial"/>
          <w:sz w:val="20"/>
          <w:szCs w:val="20"/>
        </w:rPr>
        <w:t>Boatti</w:t>
      </w:r>
      <w:proofErr w:type="spellEnd"/>
      <w:r w:rsidR="00813880">
        <w:rPr>
          <w:rFonts w:ascii="Arial" w:hAnsi="Arial" w:cs="Arial"/>
          <w:sz w:val="20"/>
          <w:szCs w:val="20"/>
        </w:rPr>
        <w:t xml:space="preserve"> Verga Studio, studio di design basato a Milano e fondato da Paolo </w:t>
      </w:r>
      <w:proofErr w:type="spellStart"/>
      <w:r w:rsidR="00813880">
        <w:rPr>
          <w:rFonts w:ascii="Arial" w:hAnsi="Arial" w:cs="Arial"/>
          <w:sz w:val="20"/>
          <w:szCs w:val="20"/>
        </w:rPr>
        <w:t>Boatti</w:t>
      </w:r>
      <w:proofErr w:type="spellEnd"/>
      <w:r w:rsidR="00813880">
        <w:rPr>
          <w:rFonts w:ascii="Arial" w:hAnsi="Arial" w:cs="Arial"/>
          <w:sz w:val="20"/>
          <w:szCs w:val="20"/>
        </w:rPr>
        <w:t xml:space="preserve"> e Manuela Verga, ha presentato a </w:t>
      </w:r>
      <w:proofErr w:type="spellStart"/>
      <w:r w:rsidR="00813880" w:rsidRPr="00813880">
        <w:rPr>
          <w:rFonts w:ascii="Arial" w:hAnsi="Arial" w:cs="Arial"/>
          <w:b/>
          <w:sz w:val="20"/>
          <w:szCs w:val="20"/>
        </w:rPr>
        <w:t>din</w:t>
      </w:r>
      <w:proofErr w:type="spellEnd"/>
      <w:r w:rsidR="00813880" w:rsidRPr="00813880">
        <w:rPr>
          <w:rFonts w:ascii="Arial" w:hAnsi="Arial" w:cs="Arial"/>
          <w:b/>
          <w:sz w:val="20"/>
          <w:szCs w:val="20"/>
        </w:rPr>
        <w:t xml:space="preserve"> – design in</w:t>
      </w:r>
      <w:r w:rsidR="00813880">
        <w:rPr>
          <w:rFonts w:ascii="Arial" w:hAnsi="Arial" w:cs="Arial"/>
          <w:sz w:val="20"/>
          <w:szCs w:val="20"/>
        </w:rPr>
        <w:t xml:space="preserve"> </w:t>
      </w:r>
      <w:r w:rsidR="00813880" w:rsidRPr="00813880">
        <w:rPr>
          <w:rFonts w:ascii="Arial" w:hAnsi="Arial" w:cs="Arial"/>
          <w:i/>
          <w:sz w:val="20"/>
          <w:szCs w:val="20"/>
        </w:rPr>
        <w:t>Baretto</w:t>
      </w:r>
      <w:r w:rsidR="00813880">
        <w:rPr>
          <w:rFonts w:ascii="Arial" w:hAnsi="Arial" w:cs="Arial"/>
          <w:sz w:val="20"/>
          <w:szCs w:val="20"/>
        </w:rPr>
        <w:t xml:space="preserve">, un piccolo bar da casa ricavato dal riutilizzo della cassetta di plastica </w:t>
      </w:r>
      <w:r w:rsidR="00813880" w:rsidRPr="00813880">
        <w:rPr>
          <w:rFonts w:ascii="Arial" w:hAnsi="Arial" w:cs="Arial"/>
          <w:sz w:val="20"/>
          <w:szCs w:val="20"/>
        </w:rPr>
        <w:t>utilizzata per il trasporto a domicilio di bottiglie in vetro</w:t>
      </w:r>
      <w:r w:rsidR="00813880">
        <w:rPr>
          <w:rFonts w:ascii="Arial" w:hAnsi="Arial" w:cs="Arial"/>
          <w:sz w:val="20"/>
          <w:szCs w:val="20"/>
        </w:rPr>
        <w:t xml:space="preserve">. </w:t>
      </w:r>
      <w:r w:rsidR="00813880" w:rsidRPr="00813880">
        <w:rPr>
          <w:rFonts w:ascii="Arial" w:hAnsi="Arial" w:cs="Arial"/>
          <w:sz w:val="20"/>
          <w:szCs w:val="20"/>
        </w:rPr>
        <w:t xml:space="preserve">Riciclo e re-interpretazione di un prodotto danno quindi vita a un oggetto di design </w:t>
      </w:r>
      <w:r w:rsidR="00813880">
        <w:rPr>
          <w:rFonts w:ascii="Arial" w:hAnsi="Arial" w:cs="Arial"/>
          <w:sz w:val="20"/>
          <w:szCs w:val="20"/>
        </w:rPr>
        <w:t xml:space="preserve">esclusivo che è stato premiato dal pubblico di </w:t>
      </w:r>
      <w:proofErr w:type="spellStart"/>
      <w:r w:rsidR="00813880" w:rsidRPr="00813880">
        <w:rPr>
          <w:rFonts w:ascii="Arial" w:hAnsi="Arial" w:cs="Arial"/>
          <w:b/>
          <w:sz w:val="20"/>
          <w:szCs w:val="20"/>
        </w:rPr>
        <w:t>din</w:t>
      </w:r>
      <w:proofErr w:type="spellEnd"/>
      <w:r w:rsidR="00813880">
        <w:rPr>
          <w:rFonts w:ascii="Arial" w:hAnsi="Arial" w:cs="Arial"/>
          <w:sz w:val="20"/>
          <w:szCs w:val="20"/>
        </w:rPr>
        <w:t>.</w:t>
      </w:r>
    </w:p>
    <w:p w:rsidR="00C0007D" w:rsidRPr="00362645" w:rsidRDefault="00813880" w:rsidP="00C000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</w:t>
      </w:r>
      <w:r w:rsidRPr="00362645">
        <w:rPr>
          <w:rFonts w:ascii="Arial" w:hAnsi="Arial" w:cs="Arial"/>
          <w:sz w:val="20"/>
          <w:szCs w:val="20"/>
        </w:rPr>
        <w:t xml:space="preserve">interno </w:t>
      </w:r>
      <w:r>
        <w:rPr>
          <w:rFonts w:ascii="Arial" w:hAnsi="Arial" w:cs="Arial"/>
          <w:sz w:val="20"/>
          <w:szCs w:val="20"/>
        </w:rPr>
        <w:t xml:space="preserve">della location, oltre a </w:t>
      </w:r>
      <w:r w:rsidRPr="00362645">
        <w:rPr>
          <w:rFonts w:ascii="Arial" w:hAnsi="Arial" w:cs="Arial"/>
          <w:sz w:val="20"/>
          <w:szCs w:val="20"/>
        </w:rPr>
        <w:t>un punto ristoro, una libreria specializzata e un</w:t>
      </w:r>
      <w:r>
        <w:rPr>
          <w:rFonts w:ascii="Arial" w:hAnsi="Arial" w:cs="Arial"/>
          <w:sz w:val="20"/>
          <w:szCs w:val="20"/>
        </w:rPr>
        <w:t>’area congressi, è</w:t>
      </w:r>
      <w:r w:rsidR="00DA0A00" w:rsidRPr="00362645">
        <w:rPr>
          <w:rFonts w:ascii="Arial" w:hAnsi="Arial" w:cs="Arial"/>
          <w:sz w:val="20"/>
          <w:szCs w:val="20"/>
        </w:rPr>
        <w:t xml:space="preserve"> stato o</w:t>
      </w:r>
      <w:r w:rsidR="00C0007D" w:rsidRPr="00362645">
        <w:rPr>
          <w:rFonts w:ascii="Arial" w:hAnsi="Arial" w:cs="Arial"/>
          <w:sz w:val="20"/>
          <w:szCs w:val="20"/>
        </w:rPr>
        <w:t xml:space="preserve">spite di </w:t>
      </w:r>
      <w:proofErr w:type="spellStart"/>
      <w:r w:rsidR="00C0007D" w:rsidRPr="00362645">
        <w:rPr>
          <w:rFonts w:ascii="Arial" w:hAnsi="Arial" w:cs="Arial"/>
          <w:b/>
          <w:sz w:val="20"/>
          <w:szCs w:val="20"/>
        </w:rPr>
        <w:t>din</w:t>
      </w:r>
      <w:proofErr w:type="spellEnd"/>
      <w:r w:rsidR="00C0007D" w:rsidRPr="00362645">
        <w:rPr>
          <w:rFonts w:ascii="Arial" w:hAnsi="Arial" w:cs="Arial"/>
          <w:sz w:val="20"/>
          <w:szCs w:val="20"/>
        </w:rPr>
        <w:t xml:space="preserve"> il </w:t>
      </w:r>
      <w:r w:rsidR="00C0007D" w:rsidRPr="00362645">
        <w:rPr>
          <w:rFonts w:ascii="Arial" w:hAnsi="Arial" w:cs="Arial"/>
          <w:b/>
          <w:sz w:val="20"/>
          <w:szCs w:val="20"/>
        </w:rPr>
        <w:t xml:space="preserve">Russian Design </w:t>
      </w:r>
      <w:proofErr w:type="spellStart"/>
      <w:r w:rsidR="00C0007D" w:rsidRPr="00362645">
        <w:rPr>
          <w:rFonts w:ascii="Arial" w:hAnsi="Arial" w:cs="Arial"/>
          <w:b/>
          <w:sz w:val="20"/>
          <w:szCs w:val="20"/>
        </w:rPr>
        <w:t>Pavillon</w:t>
      </w:r>
      <w:proofErr w:type="spellEnd"/>
      <w:r w:rsidR="00C0007D" w:rsidRPr="00362645">
        <w:rPr>
          <w:rFonts w:ascii="Arial" w:hAnsi="Arial" w:cs="Arial"/>
          <w:sz w:val="20"/>
          <w:szCs w:val="20"/>
        </w:rPr>
        <w:t xml:space="preserve">, che ha esposto gli oggetti di una selezione di designer russi presenti all’interno del volume </w:t>
      </w:r>
      <w:proofErr w:type="spellStart"/>
      <w:r w:rsidR="00C0007D" w:rsidRPr="00362645">
        <w:rPr>
          <w:rFonts w:ascii="Arial" w:hAnsi="Arial" w:cs="Arial"/>
          <w:b/>
          <w:sz w:val="20"/>
          <w:szCs w:val="20"/>
        </w:rPr>
        <w:t>Rub</w:t>
      </w:r>
      <w:proofErr w:type="spellEnd"/>
      <w:r w:rsidR="00C0007D" w:rsidRPr="00362645">
        <w:rPr>
          <w:rFonts w:ascii="Arial" w:hAnsi="Arial" w:cs="Arial"/>
          <w:b/>
          <w:sz w:val="20"/>
          <w:szCs w:val="20"/>
        </w:rPr>
        <w:t xml:space="preserve"> Design Book</w:t>
      </w:r>
      <w:r w:rsidR="00C0007D" w:rsidRPr="00362645">
        <w:rPr>
          <w:rFonts w:ascii="Arial" w:hAnsi="Arial" w:cs="Arial"/>
          <w:sz w:val="20"/>
          <w:szCs w:val="20"/>
        </w:rPr>
        <w:t>, primo progetto editoriale con l’obiettivo di connettere il patrimonio creativo emergente dei paesi dell’Est all’industria del mercato europeo.</w:t>
      </w:r>
    </w:p>
    <w:p w:rsidR="00DA0A00" w:rsidRPr="00362645" w:rsidRDefault="00DA0A00" w:rsidP="00DA0A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2645">
        <w:rPr>
          <w:rFonts w:ascii="Arial" w:hAnsi="Arial" w:cs="Arial"/>
          <w:sz w:val="20"/>
          <w:szCs w:val="20"/>
        </w:rPr>
        <w:t>Posto d’onore per</w:t>
      </w:r>
      <w:r w:rsidR="0042587B" w:rsidRPr="00362645">
        <w:rPr>
          <w:rFonts w:ascii="Arial" w:hAnsi="Arial" w:cs="Arial"/>
          <w:sz w:val="20"/>
          <w:szCs w:val="20"/>
        </w:rPr>
        <w:t xml:space="preserve"> </w:t>
      </w:r>
      <w:r w:rsidR="0042587B" w:rsidRPr="00362645">
        <w:rPr>
          <w:rFonts w:ascii="Arial" w:hAnsi="Arial" w:cs="Arial"/>
          <w:b/>
          <w:sz w:val="20"/>
          <w:szCs w:val="20"/>
        </w:rPr>
        <w:t xml:space="preserve">il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temporary</w:t>
      </w:r>
      <w:proofErr w:type="spellEnd"/>
      <w:r w:rsidR="0042587B" w:rsidRPr="00362645">
        <w:rPr>
          <w:rFonts w:ascii="Arial" w:hAnsi="Arial" w:cs="Arial"/>
          <w:b/>
          <w:sz w:val="20"/>
          <w:szCs w:val="20"/>
        </w:rPr>
        <w:t xml:space="preserve"> shop</w:t>
      </w:r>
      <w:r w:rsidRPr="00362645">
        <w:rPr>
          <w:rFonts w:ascii="Arial" w:hAnsi="Arial" w:cs="Arial"/>
          <w:b/>
          <w:sz w:val="20"/>
          <w:szCs w:val="20"/>
        </w:rPr>
        <w:t xml:space="preserve"> del gioiello contemporaneo</w:t>
      </w:r>
      <w:r w:rsidR="0042587B" w:rsidRPr="00362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Artistar</w:t>
      </w:r>
      <w:proofErr w:type="spellEnd"/>
      <w:r w:rsidR="0042587B" w:rsidRPr="00362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Jewels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Pr="00362645">
        <w:rPr>
          <w:rFonts w:ascii="Arial" w:hAnsi="Arial" w:cs="Arial"/>
          <w:sz w:val="20"/>
          <w:szCs w:val="20"/>
        </w:rPr>
        <w:t>curato da A</w:t>
      </w:r>
      <w:r w:rsidR="0042587B" w:rsidRPr="00362645">
        <w:rPr>
          <w:rFonts w:ascii="Arial" w:hAnsi="Arial" w:cs="Arial"/>
          <w:sz w:val="20"/>
          <w:szCs w:val="20"/>
        </w:rPr>
        <w:t>rtistarjewels.com, l’</w:t>
      </w:r>
      <w:proofErr w:type="spellStart"/>
      <w:r w:rsidR="0042587B" w:rsidRPr="00362645">
        <w:rPr>
          <w:rFonts w:ascii="Arial" w:hAnsi="Arial" w:cs="Arial"/>
          <w:sz w:val="20"/>
          <w:szCs w:val="20"/>
        </w:rPr>
        <w:t>ecommerce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 del gioiello d’autore. Creazioni uniche realizzate a mano in una varietà di materiali che spazia dalla corda nautica al polimero, dalla carta ai pezzi di scarto degli app</w:t>
      </w:r>
      <w:r w:rsidRPr="00362645">
        <w:rPr>
          <w:rFonts w:ascii="Arial" w:hAnsi="Arial" w:cs="Arial"/>
          <w:sz w:val="20"/>
          <w:szCs w:val="20"/>
        </w:rPr>
        <w:t xml:space="preserve">arecchi elettronici. Oggetti d’arte da indossare creati dagli artisti della community artistarjewels.com: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Alienina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 by Eliana Venier, </w:t>
      </w:r>
      <w:r w:rsidR="0042587B" w:rsidRPr="00362645">
        <w:rPr>
          <w:rFonts w:ascii="Arial" w:hAnsi="Arial" w:cs="Arial"/>
          <w:b/>
          <w:sz w:val="20"/>
          <w:szCs w:val="20"/>
        </w:rPr>
        <w:t>Appallottolandocelo</w:t>
      </w:r>
      <w:r w:rsidR="0042587B" w:rsidRPr="00362645">
        <w:rPr>
          <w:rFonts w:ascii="Arial" w:hAnsi="Arial" w:cs="Arial"/>
          <w:sz w:val="20"/>
          <w:szCs w:val="20"/>
        </w:rPr>
        <w:t xml:space="preserve"> by Giulia Ceccarelli, </w:t>
      </w:r>
      <w:r w:rsidR="0042587B" w:rsidRPr="00362645">
        <w:rPr>
          <w:rFonts w:ascii="Arial" w:hAnsi="Arial" w:cs="Arial"/>
          <w:b/>
          <w:sz w:val="20"/>
          <w:szCs w:val="20"/>
        </w:rPr>
        <w:t xml:space="preserve">Flaminia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Barosini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Michela Bruni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Veronica Caffarelli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 xml:space="preserve">Guendalina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Chinca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JF Project</w:t>
      </w:r>
      <w:r w:rsidR="0042587B" w:rsidRPr="00362645">
        <w:rPr>
          <w:rFonts w:ascii="Arial" w:hAnsi="Arial" w:cs="Arial"/>
          <w:sz w:val="20"/>
          <w:szCs w:val="20"/>
        </w:rPr>
        <w:t xml:space="preserve"> by Jessica </w:t>
      </w:r>
      <w:proofErr w:type="spellStart"/>
      <w:r w:rsidR="0042587B" w:rsidRPr="00362645">
        <w:rPr>
          <w:rFonts w:ascii="Arial" w:hAnsi="Arial" w:cs="Arial"/>
          <w:sz w:val="20"/>
          <w:szCs w:val="20"/>
        </w:rPr>
        <w:t>Grespi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Barbara Del Rio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Duecentogrammi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 by Chiara </w:t>
      </w:r>
      <w:proofErr w:type="spellStart"/>
      <w:r w:rsidR="0042587B" w:rsidRPr="00362645">
        <w:rPr>
          <w:rFonts w:ascii="Arial" w:hAnsi="Arial" w:cs="Arial"/>
          <w:sz w:val="20"/>
          <w:szCs w:val="20"/>
        </w:rPr>
        <w:t>Curreli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Franzisk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 by Francesca Buccheri, </w:t>
      </w:r>
      <w:r w:rsidR="0042587B" w:rsidRPr="00362645">
        <w:rPr>
          <w:rFonts w:ascii="Arial" w:hAnsi="Arial" w:cs="Arial"/>
          <w:b/>
          <w:sz w:val="20"/>
          <w:szCs w:val="20"/>
        </w:rPr>
        <w:t>Lorena Giuffrida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 xml:space="preserve">Marisa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Lanzafame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Lebole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Le donne di Casanova</w:t>
      </w:r>
      <w:r w:rsidR="0042587B" w:rsidRPr="00362645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42587B" w:rsidRPr="00362645">
        <w:rPr>
          <w:rFonts w:ascii="Arial" w:hAnsi="Arial" w:cs="Arial"/>
          <w:sz w:val="20"/>
          <w:szCs w:val="20"/>
        </w:rPr>
        <w:t>Monia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 Rossato,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LuthOpika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 by Giusy Sibilano,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Mieko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Paola Mirai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Fabiola Pontecorvo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>Anna Retico</w:t>
      </w:r>
      <w:r w:rsidR="0042587B" w:rsidRPr="00362645">
        <w:rPr>
          <w:rFonts w:ascii="Arial" w:hAnsi="Arial" w:cs="Arial"/>
          <w:sz w:val="20"/>
          <w:szCs w:val="20"/>
        </w:rPr>
        <w:t xml:space="preserve">, </w:t>
      </w:r>
      <w:r w:rsidR="0042587B" w:rsidRPr="00362645">
        <w:rPr>
          <w:rFonts w:ascii="Arial" w:hAnsi="Arial" w:cs="Arial"/>
          <w:b/>
          <w:sz w:val="20"/>
          <w:szCs w:val="20"/>
        </w:rPr>
        <w:t xml:space="preserve">Tiziana </w:t>
      </w:r>
      <w:proofErr w:type="spellStart"/>
      <w:r w:rsidR="0042587B" w:rsidRPr="00362645">
        <w:rPr>
          <w:rFonts w:ascii="Arial" w:hAnsi="Arial" w:cs="Arial"/>
          <w:b/>
          <w:sz w:val="20"/>
          <w:szCs w:val="20"/>
        </w:rPr>
        <w:t>Redavid</w:t>
      </w:r>
      <w:proofErr w:type="spellEnd"/>
      <w:r w:rsidR="0042587B" w:rsidRPr="00362645">
        <w:rPr>
          <w:rFonts w:ascii="Arial" w:hAnsi="Arial" w:cs="Arial"/>
          <w:sz w:val="20"/>
          <w:szCs w:val="20"/>
        </w:rPr>
        <w:t xml:space="preserve">. </w:t>
      </w:r>
    </w:p>
    <w:p w:rsidR="00C0007D" w:rsidRPr="00362645" w:rsidRDefault="003A1D65" w:rsidP="00F75B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62645">
        <w:rPr>
          <w:rFonts w:ascii="Arial" w:hAnsi="Arial" w:cs="Arial"/>
          <w:sz w:val="20"/>
          <w:szCs w:val="20"/>
        </w:rPr>
        <w:t xml:space="preserve">Sono stati sei giorni intensi, in cui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din</w:t>
      </w:r>
      <w:proofErr w:type="spellEnd"/>
      <w:r w:rsidRPr="00362645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desing</w:t>
      </w:r>
      <w:proofErr w:type="spellEnd"/>
      <w:r w:rsidRPr="00362645">
        <w:rPr>
          <w:rFonts w:ascii="Arial" w:hAnsi="Arial" w:cs="Arial"/>
          <w:b/>
          <w:sz w:val="20"/>
          <w:szCs w:val="20"/>
        </w:rPr>
        <w:t xml:space="preserve"> in</w:t>
      </w:r>
      <w:r w:rsidRPr="00362645">
        <w:rPr>
          <w:rFonts w:ascii="Arial" w:hAnsi="Arial" w:cs="Arial"/>
          <w:sz w:val="20"/>
          <w:szCs w:val="20"/>
        </w:rPr>
        <w:t xml:space="preserve"> è stato teatro di proficuo networking tra i professionisti convenuti, agevolato anche da un ricco calendario di eventi nell’evento, a cominciare dalla presentazione di </w:t>
      </w:r>
      <w:r w:rsidRPr="00362645">
        <w:rPr>
          <w:rFonts w:ascii="Arial" w:hAnsi="Arial" w:cs="Arial"/>
          <w:b/>
          <w:sz w:val="20"/>
          <w:szCs w:val="20"/>
        </w:rPr>
        <w:t>Design For</w:t>
      </w:r>
      <w:r w:rsidRPr="00362645">
        <w:rPr>
          <w:rFonts w:ascii="Arial" w:hAnsi="Arial" w:cs="Arial"/>
          <w:sz w:val="20"/>
          <w:szCs w:val="20"/>
        </w:rPr>
        <w:t>, il libro catalogo che unisce designer e aziende, curato da Promotedesign.it e pubbl</w:t>
      </w:r>
      <w:r w:rsidR="00362645">
        <w:rPr>
          <w:rFonts w:ascii="Arial" w:hAnsi="Arial" w:cs="Arial"/>
          <w:sz w:val="20"/>
          <w:szCs w:val="20"/>
        </w:rPr>
        <w:t>icato da Fausto Lupetti Editore,</w:t>
      </w:r>
      <w:r w:rsidRPr="00362645">
        <w:rPr>
          <w:rFonts w:ascii="Arial" w:hAnsi="Arial" w:cs="Arial"/>
          <w:sz w:val="20"/>
          <w:szCs w:val="20"/>
        </w:rPr>
        <w:t xml:space="preserve"> quest’anno alla </w:t>
      </w:r>
      <w:r w:rsidR="00362645">
        <w:rPr>
          <w:rFonts w:ascii="Arial" w:hAnsi="Arial" w:cs="Arial"/>
          <w:sz w:val="20"/>
          <w:szCs w:val="20"/>
        </w:rPr>
        <w:t xml:space="preserve">sua </w:t>
      </w:r>
      <w:r w:rsidRPr="00362645">
        <w:rPr>
          <w:rFonts w:ascii="Arial" w:hAnsi="Arial" w:cs="Arial"/>
          <w:sz w:val="20"/>
          <w:szCs w:val="20"/>
        </w:rPr>
        <w:t xml:space="preserve">terza edizione. La presentazione ha avuto luogo sabato 12 alle 17 presso l’area congressi interna a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din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e ha visto intervenire </w:t>
      </w:r>
      <w:r w:rsidRPr="00362645">
        <w:rPr>
          <w:rFonts w:ascii="Arial" w:hAnsi="Arial" w:cs="Arial"/>
          <w:b/>
          <w:sz w:val="20"/>
          <w:szCs w:val="20"/>
          <w:shd w:val="clear" w:color="auto" w:fill="FFFFFF"/>
        </w:rPr>
        <w:t>Enzo Carbone</w:t>
      </w:r>
      <w:r w:rsidR="00362645">
        <w:rPr>
          <w:rFonts w:ascii="Arial" w:hAnsi="Arial" w:cs="Arial"/>
          <w:sz w:val="20"/>
          <w:szCs w:val="20"/>
          <w:shd w:val="clear" w:color="auto" w:fill="FFFFFF"/>
        </w:rPr>
        <w:t xml:space="preserve"> fondatore di P</w:t>
      </w:r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romotedesign.it, </w:t>
      </w:r>
      <w:r w:rsidR="00F75BB7" w:rsidRPr="00362645">
        <w:rPr>
          <w:rFonts w:ascii="Arial" w:hAnsi="Arial" w:cs="Arial"/>
          <w:b/>
          <w:sz w:val="20"/>
          <w:szCs w:val="20"/>
          <w:shd w:val="clear" w:color="auto" w:fill="FFFFFF"/>
        </w:rPr>
        <w:t>Francesca Russo</w:t>
      </w:r>
      <w:r w:rsidR="00F75BB7"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, editor di DDN Magazine, </w:t>
      </w:r>
      <w:r w:rsidRPr="00362645">
        <w:rPr>
          <w:rFonts w:ascii="Arial" w:hAnsi="Arial" w:cs="Arial"/>
          <w:b/>
          <w:sz w:val="20"/>
          <w:szCs w:val="20"/>
          <w:shd w:val="clear" w:color="auto" w:fill="FFFFFF"/>
        </w:rPr>
        <w:t xml:space="preserve">Paolo </w:t>
      </w:r>
      <w:proofErr w:type="spellStart"/>
      <w:r w:rsidRPr="00362645">
        <w:rPr>
          <w:rFonts w:ascii="Arial" w:hAnsi="Arial" w:cs="Arial"/>
          <w:b/>
          <w:sz w:val="20"/>
          <w:szCs w:val="20"/>
          <w:shd w:val="clear" w:color="auto" w:fill="FFFFFF"/>
        </w:rPr>
        <w:t>Barichella</w:t>
      </w:r>
      <w:proofErr w:type="spellEnd"/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62645">
        <w:rPr>
          <w:rFonts w:ascii="Arial" w:hAnsi="Arial" w:cs="Arial"/>
          <w:sz w:val="20"/>
          <w:szCs w:val="20"/>
          <w:shd w:val="clear" w:color="auto" w:fill="FFFFFF"/>
        </w:rPr>
        <w:t>food</w:t>
      </w:r>
      <w:proofErr w:type="spellEnd"/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 designer, </w:t>
      </w:r>
      <w:r w:rsidRPr="00362645">
        <w:rPr>
          <w:rFonts w:ascii="Arial" w:hAnsi="Arial" w:cs="Arial"/>
          <w:b/>
          <w:sz w:val="20"/>
          <w:szCs w:val="20"/>
          <w:shd w:val="clear" w:color="auto" w:fill="FFFFFF"/>
        </w:rPr>
        <w:t>Daniele Lupetti</w:t>
      </w:r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 editore del libro catalogo e </w:t>
      </w:r>
      <w:r w:rsidRPr="00362645">
        <w:rPr>
          <w:rFonts w:ascii="Arial" w:hAnsi="Arial" w:cs="Arial"/>
          <w:b/>
          <w:sz w:val="20"/>
          <w:szCs w:val="20"/>
          <w:shd w:val="clear" w:color="auto" w:fill="FFFFFF"/>
        </w:rPr>
        <w:t>Marcello Ziliani</w:t>
      </w:r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, architetto e </w:t>
      </w:r>
      <w:proofErr w:type="spellStart"/>
      <w:r w:rsidRPr="00362645">
        <w:rPr>
          <w:rFonts w:ascii="Arial" w:hAnsi="Arial" w:cs="Arial"/>
          <w:sz w:val="20"/>
          <w:szCs w:val="20"/>
          <w:shd w:val="clear" w:color="auto" w:fill="FFFFFF"/>
        </w:rPr>
        <w:t>product</w:t>
      </w:r>
      <w:proofErr w:type="spellEnd"/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 designer. All’incontro ha fatto seguito la premiazione dei vincitori </w:t>
      </w:r>
      <w:r w:rsidR="00F75BB7"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del </w:t>
      </w:r>
      <w:proofErr w:type="spellStart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>visual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contest</w:t>
      </w:r>
      <w:r w:rsidRPr="0036264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#WITH – design WITH </w:t>
      </w:r>
      <w:proofErr w:type="spellStart"/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food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proofErr w:type="spellStart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>Eat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>bite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, di </w:t>
      </w:r>
      <w:r w:rsidR="00F75BB7"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Francesco Buzzo, Piera Giordano </w:t>
      </w:r>
      <w:r w:rsidR="00F75BB7" w:rsidRPr="00362645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 xml:space="preserve">e Serena </w:t>
      </w:r>
      <w:proofErr w:type="spellStart"/>
      <w:r w:rsidR="00F75BB7"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Lambertoni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>Food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design for happy living, di </w:t>
      </w:r>
      <w:r w:rsidR="00F75BB7"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Chiara Ricci</w:t>
      </w:r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, e </w:t>
      </w:r>
      <w:proofErr w:type="spellStart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>Platefulips</w:t>
      </w:r>
      <w:proofErr w:type="spellEnd"/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, di </w:t>
      </w:r>
      <w:r w:rsidR="00F75BB7"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Tina Conforti</w:t>
      </w:r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sono stati premiati come </w:t>
      </w:r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i migliori progetti di </w:t>
      </w:r>
      <w:proofErr w:type="spellStart"/>
      <w:r w:rsidRPr="00362645">
        <w:rPr>
          <w:rFonts w:ascii="Arial" w:eastAsia="Times New Roman" w:hAnsi="Arial" w:cs="Arial"/>
          <w:sz w:val="20"/>
          <w:szCs w:val="20"/>
          <w:lang w:eastAsia="it-IT"/>
        </w:rPr>
        <w:t>food</w:t>
      </w:r>
      <w:proofErr w:type="spellEnd"/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design ispirati al tema “Un designer e la sua relazione c</w:t>
      </w:r>
      <w:r w:rsidR="00F75BB7" w:rsidRPr="00362645">
        <w:rPr>
          <w:rFonts w:ascii="Arial" w:eastAsia="Times New Roman" w:hAnsi="Arial" w:cs="Arial"/>
          <w:sz w:val="20"/>
          <w:szCs w:val="20"/>
          <w:lang w:eastAsia="it-IT"/>
        </w:rPr>
        <w:t>on il cibo”.</w:t>
      </w:r>
    </w:p>
    <w:p w:rsidR="003A1D65" w:rsidRDefault="00F75BB7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Hanno poi contribuito ad animare </w:t>
      </w:r>
      <w:proofErr w:type="spellStart"/>
      <w:r w:rsidRPr="00362645">
        <w:rPr>
          <w:rFonts w:ascii="Arial" w:eastAsia="Times New Roman" w:hAnsi="Arial" w:cs="Arial"/>
          <w:sz w:val="20"/>
          <w:szCs w:val="20"/>
          <w:lang w:eastAsia="it-IT"/>
        </w:rPr>
        <w:t>din</w:t>
      </w:r>
      <w:proofErr w:type="spellEnd"/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– design in la presentazione del </w:t>
      </w:r>
      <w:proofErr w:type="spellStart"/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Rub</w:t>
      </w:r>
      <w:proofErr w:type="spellEnd"/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Design Book</w:t>
      </w:r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, tenutasi venerdì 11 alle 17, con </w:t>
      </w:r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Anastasia </w:t>
      </w:r>
      <w:proofErr w:type="spellStart"/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Krylova</w:t>
      </w:r>
      <w:proofErr w:type="spellEnd"/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Maria </w:t>
      </w:r>
      <w:proofErr w:type="spellStart"/>
      <w:r w:rsidRPr="00362645">
        <w:rPr>
          <w:rFonts w:ascii="Arial" w:eastAsia="Times New Roman" w:hAnsi="Arial" w:cs="Arial"/>
          <w:b/>
          <w:sz w:val="20"/>
          <w:szCs w:val="20"/>
          <w:lang w:eastAsia="it-IT"/>
        </w:rPr>
        <w:t>Twardovskaya</w:t>
      </w:r>
      <w:proofErr w:type="spellEnd"/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ideatrici del progetto </w:t>
      </w:r>
      <w:proofErr w:type="spellStart"/>
      <w:r w:rsidRPr="00362645">
        <w:rPr>
          <w:rFonts w:ascii="Arial" w:eastAsia="Times New Roman" w:hAnsi="Arial" w:cs="Arial"/>
          <w:sz w:val="20"/>
          <w:szCs w:val="20"/>
          <w:lang w:eastAsia="it-IT"/>
        </w:rPr>
        <w:t>Rub</w:t>
      </w:r>
      <w:proofErr w:type="spellEnd"/>
      <w:r w:rsidRPr="00362645">
        <w:rPr>
          <w:rFonts w:ascii="Arial" w:eastAsia="Times New Roman" w:hAnsi="Arial" w:cs="Arial"/>
          <w:sz w:val="20"/>
          <w:szCs w:val="20"/>
          <w:lang w:eastAsia="it-IT"/>
        </w:rPr>
        <w:t xml:space="preserve"> Design e fondatrici del Russian Design </w:t>
      </w:r>
      <w:proofErr w:type="spellStart"/>
      <w:r w:rsidRPr="00362645">
        <w:rPr>
          <w:rFonts w:ascii="Arial" w:eastAsia="Times New Roman" w:hAnsi="Arial" w:cs="Arial"/>
          <w:sz w:val="20"/>
          <w:szCs w:val="20"/>
          <w:lang w:eastAsia="it-IT"/>
        </w:rPr>
        <w:t>Pavillon</w:t>
      </w:r>
      <w:proofErr w:type="spellEnd"/>
      <w:r w:rsidRPr="00362645">
        <w:rPr>
          <w:rFonts w:ascii="Arial" w:eastAsia="Times New Roman" w:hAnsi="Arial" w:cs="Arial"/>
          <w:sz w:val="20"/>
          <w:szCs w:val="20"/>
          <w:lang w:eastAsia="it-IT"/>
        </w:rPr>
        <w:t>, e il doppio appuntamento con il workshop</w:t>
      </w:r>
      <w:r w:rsidR="003A1D65" w:rsidRPr="00362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1D65" w:rsidRPr="00362645">
        <w:rPr>
          <w:rFonts w:ascii="Arial" w:hAnsi="Arial" w:cs="Arial"/>
          <w:sz w:val="20"/>
          <w:szCs w:val="20"/>
        </w:rPr>
        <w:t>workshop</w:t>
      </w:r>
      <w:proofErr w:type="spellEnd"/>
      <w:r w:rsidR="003A1D65" w:rsidRPr="00362645">
        <w:rPr>
          <w:rFonts w:ascii="Arial" w:hAnsi="Arial" w:cs="Arial"/>
          <w:sz w:val="20"/>
          <w:szCs w:val="20"/>
        </w:rPr>
        <w:t xml:space="preserve"> </w:t>
      </w:r>
      <w:r w:rsidR="003A1D65" w:rsidRPr="00362645">
        <w:rPr>
          <w:rFonts w:ascii="Arial" w:hAnsi="Arial" w:cs="Arial"/>
          <w:b/>
          <w:sz w:val="20"/>
          <w:szCs w:val="20"/>
        </w:rPr>
        <w:t>“</w:t>
      </w:r>
      <w:r w:rsidRPr="00362645">
        <w:rPr>
          <w:rFonts w:ascii="Arial" w:hAnsi="Arial" w:cs="Arial"/>
          <w:b/>
          <w:sz w:val="20"/>
          <w:szCs w:val="20"/>
        </w:rPr>
        <w:t>I</w:t>
      </w:r>
      <w:r w:rsidR="003A1D65" w:rsidRPr="00362645">
        <w:rPr>
          <w:rFonts w:ascii="Arial" w:hAnsi="Arial" w:cs="Arial"/>
          <w:b/>
          <w:sz w:val="20"/>
          <w:szCs w:val="20"/>
        </w:rPr>
        <w:t>l design autoprodotto e la comunicazione 2.0”</w:t>
      </w:r>
      <w:r w:rsidR="003A1D65" w:rsidRPr="00362645">
        <w:rPr>
          <w:rFonts w:ascii="Arial" w:hAnsi="Arial" w:cs="Arial"/>
          <w:sz w:val="20"/>
          <w:szCs w:val="20"/>
        </w:rPr>
        <w:t xml:space="preserve">, curato da </w:t>
      </w:r>
      <w:r w:rsidR="003A1D65" w:rsidRPr="00362645">
        <w:rPr>
          <w:rFonts w:ascii="Arial" w:hAnsi="Arial" w:cs="Arial"/>
          <w:b/>
          <w:sz w:val="20"/>
          <w:szCs w:val="20"/>
        </w:rPr>
        <w:t>Alessandra Pepe</w:t>
      </w:r>
      <w:r w:rsidR="003A1D65" w:rsidRPr="003626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A1D65" w:rsidRPr="00362645">
        <w:rPr>
          <w:rFonts w:ascii="Arial" w:hAnsi="Arial" w:cs="Arial"/>
          <w:sz w:val="20"/>
          <w:szCs w:val="20"/>
        </w:rPr>
        <w:t>digital</w:t>
      </w:r>
      <w:proofErr w:type="spellEnd"/>
      <w:r w:rsidR="003A1D65" w:rsidRPr="00362645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3A1D65" w:rsidRPr="00362645">
        <w:rPr>
          <w:rFonts w:ascii="Arial" w:hAnsi="Arial" w:cs="Arial"/>
          <w:sz w:val="20"/>
          <w:szCs w:val="20"/>
        </w:rPr>
        <w:t>specialist</w:t>
      </w:r>
      <w:proofErr w:type="spellEnd"/>
      <w:r w:rsidR="003A1D65" w:rsidRPr="00362645">
        <w:rPr>
          <w:rFonts w:ascii="Arial" w:hAnsi="Arial" w:cs="Arial"/>
          <w:sz w:val="20"/>
          <w:szCs w:val="20"/>
        </w:rPr>
        <w:t xml:space="preserve"> e web editor di </w:t>
      </w:r>
      <w:r w:rsidR="003A1D65" w:rsidRPr="00362645">
        <w:rPr>
          <w:rFonts w:ascii="Arial" w:hAnsi="Arial" w:cs="Arial"/>
          <w:b/>
          <w:sz w:val="20"/>
          <w:szCs w:val="20"/>
        </w:rPr>
        <w:t>Momastyle.com</w:t>
      </w:r>
      <w:r w:rsidR="003A1D65" w:rsidRPr="00362645">
        <w:rPr>
          <w:rFonts w:ascii="Arial" w:hAnsi="Arial" w:cs="Arial"/>
          <w:sz w:val="20"/>
          <w:szCs w:val="20"/>
        </w:rPr>
        <w:t>,</w:t>
      </w:r>
      <w:r w:rsidRPr="00362645">
        <w:rPr>
          <w:rFonts w:ascii="Arial" w:hAnsi="Arial" w:cs="Arial"/>
          <w:sz w:val="20"/>
          <w:szCs w:val="20"/>
        </w:rPr>
        <w:t xml:space="preserve"> con l’intervento di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Axel</w:t>
      </w:r>
      <w:proofErr w:type="spellEnd"/>
      <w:r w:rsidRPr="003626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Iberti</w:t>
      </w:r>
      <w:proofErr w:type="spellEnd"/>
      <w:r w:rsidR="00746811" w:rsidRPr="00362645">
        <w:rPr>
          <w:rFonts w:ascii="Arial" w:hAnsi="Arial" w:cs="Arial"/>
          <w:sz w:val="20"/>
          <w:szCs w:val="20"/>
        </w:rPr>
        <w:t xml:space="preserve">, head of </w:t>
      </w:r>
      <w:proofErr w:type="spellStart"/>
      <w:r w:rsidR="00746811" w:rsidRPr="00362645">
        <w:rPr>
          <w:rFonts w:ascii="Arial" w:hAnsi="Arial" w:cs="Arial"/>
          <w:sz w:val="20"/>
          <w:szCs w:val="20"/>
        </w:rPr>
        <w:t>product</w:t>
      </w:r>
      <w:proofErr w:type="spellEnd"/>
      <w:r w:rsidRPr="0036264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62645">
        <w:rPr>
          <w:rFonts w:ascii="Arial" w:hAnsi="Arial" w:cs="Arial"/>
          <w:b/>
          <w:sz w:val="20"/>
          <w:szCs w:val="20"/>
        </w:rPr>
        <w:t>Gufram</w:t>
      </w:r>
      <w:proofErr w:type="spellEnd"/>
      <w:r w:rsidR="00746811" w:rsidRPr="00362645">
        <w:rPr>
          <w:rFonts w:ascii="Arial" w:hAnsi="Arial" w:cs="Arial"/>
          <w:sz w:val="20"/>
          <w:szCs w:val="20"/>
        </w:rPr>
        <w:t>.</w:t>
      </w:r>
    </w:p>
    <w:p w:rsidR="00DE75CF" w:rsidRDefault="00DE75CF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5BD5">
        <w:rPr>
          <w:rFonts w:ascii="Arial" w:hAnsi="Arial" w:cs="Arial"/>
          <w:b/>
          <w:sz w:val="20"/>
          <w:szCs w:val="20"/>
        </w:rPr>
        <w:t>INFORMAZIONI PER LA STAMPA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65BD5">
        <w:rPr>
          <w:rFonts w:ascii="Arial" w:hAnsi="Arial" w:cs="Arial"/>
          <w:b/>
          <w:sz w:val="20"/>
          <w:szCs w:val="20"/>
        </w:rPr>
        <w:t>Ufficio stampa Promotedesign.it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565BD5">
        <w:rPr>
          <w:rFonts w:ascii="Arial" w:hAnsi="Arial" w:cs="Arial"/>
          <w:sz w:val="20"/>
          <w:szCs w:val="20"/>
        </w:rPr>
        <w:t>Tel</w:t>
      </w:r>
      <w:proofErr w:type="spellEnd"/>
      <w:r w:rsidRPr="00565BD5">
        <w:rPr>
          <w:rFonts w:ascii="Arial" w:hAnsi="Arial" w:cs="Arial"/>
          <w:sz w:val="20"/>
          <w:szCs w:val="20"/>
        </w:rPr>
        <w:t>: 02.36.58.02.08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65BD5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565BD5">
          <w:rPr>
            <w:rStyle w:val="Collegamentoipertestuale"/>
            <w:rFonts w:ascii="Arial" w:hAnsi="Arial" w:cs="Arial"/>
            <w:sz w:val="20"/>
            <w:szCs w:val="20"/>
          </w:rPr>
          <w:t>press@promotedesign.it</w:t>
        </w:r>
      </w:hyperlink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65BD5">
        <w:rPr>
          <w:rFonts w:ascii="Arial" w:hAnsi="Arial" w:cs="Arial"/>
          <w:sz w:val="16"/>
          <w:szCs w:val="20"/>
        </w:rPr>
        <w:t xml:space="preserve">Il press kit contenente comunicati, company </w:t>
      </w:r>
      <w:proofErr w:type="spellStart"/>
      <w:r w:rsidRPr="00565BD5">
        <w:rPr>
          <w:rFonts w:ascii="Arial" w:hAnsi="Arial" w:cs="Arial"/>
          <w:sz w:val="16"/>
          <w:szCs w:val="20"/>
        </w:rPr>
        <w:t>profile</w:t>
      </w:r>
      <w:proofErr w:type="spellEnd"/>
      <w:r w:rsidRPr="00565BD5">
        <w:rPr>
          <w:rFonts w:ascii="Arial" w:hAnsi="Arial" w:cs="Arial"/>
          <w:sz w:val="16"/>
          <w:szCs w:val="20"/>
        </w:rPr>
        <w:t xml:space="preserve">, immagini in bassa e alta risoluzione è disponibile a questo link: </w:t>
      </w:r>
      <w:hyperlink r:id="rId8" w:history="1">
        <w:r w:rsidRPr="00565BD5">
          <w:rPr>
            <w:rStyle w:val="Collegamentoipertestuale"/>
            <w:rFonts w:ascii="Arial" w:hAnsi="Arial" w:cs="Arial"/>
            <w:sz w:val="16"/>
            <w:szCs w:val="20"/>
          </w:rPr>
          <w:t>Press Kit</w:t>
        </w:r>
      </w:hyperlink>
    </w:p>
    <w:p w:rsidR="00DE75CF" w:rsidRPr="00DE75CF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Website: </w:t>
      </w:r>
      <w:r w:rsidRPr="00565BD5">
        <w:rPr>
          <w:rFonts w:ascii="Arial" w:hAnsi="Arial" w:cs="Arial"/>
          <w:b/>
          <w:sz w:val="20"/>
          <w:szCs w:val="20"/>
          <w:lang w:val="en-US"/>
        </w:rPr>
        <w:t>promotedesign.it</w:t>
      </w:r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Facebook: </w:t>
      </w:r>
      <w:r w:rsidRPr="00565BD5">
        <w:rPr>
          <w:rFonts w:ascii="Arial" w:hAnsi="Arial" w:cs="Arial"/>
          <w:b/>
          <w:sz w:val="20"/>
          <w:szCs w:val="20"/>
          <w:lang w:val="en-US"/>
        </w:rPr>
        <w:t>facebook.com/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Twitter: </w:t>
      </w:r>
      <w:r w:rsidRPr="00565BD5">
        <w:rPr>
          <w:rFonts w:ascii="Arial" w:hAnsi="Arial" w:cs="Arial"/>
          <w:b/>
          <w:sz w:val="20"/>
          <w:szCs w:val="20"/>
          <w:lang w:val="en-US"/>
        </w:rPr>
        <w:t>@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Promote_design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YouTube: </w:t>
      </w:r>
      <w:r w:rsidRPr="00565BD5">
        <w:rPr>
          <w:rFonts w:ascii="Arial" w:hAnsi="Arial" w:cs="Arial"/>
          <w:b/>
          <w:sz w:val="20"/>
          <w:szCs w:val="20"/>
          <w:lang w:val="en-US"/>
        </w:rPr>
        <w:t>youtube.com/user/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Instagram: </w:t>
      </w:r>
      <w:r w:rsidRPr="00565BD5">
        <w:rPr>
          <w:rFonts w:ascii="Arial" w:hAnsi="Arial" w:cs="Arial"/>
          <w:b/>
          <w:sz w:val="20"/>
          <w:szCs w:val="20"/>
          <w:lang w:val="en-US"/>
        </w:rPr>
        <w:t>instagram.com/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promotedesign</w:t>
      </w:r>
      <w:proofErr w:type="spellEnd"/>
    </w:p>
    <w:p w:rsidR="00DE75CF" w:rsidRPr="00565BD5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65BD5">
        <w:rPr>
          <w:rFonts w:ascii="Arial" w:hAnsi="Arial" w:cs="Arial"/>
          <w:sz w:val="20"/>
          <w:szCs w:val="20"/>
          <w:lang w:val="en-US"/>
        </w:rPr>
        <w:t xml:space="preserve">Pinterest: </w:t>
      </w:r>
      <w:r w:rsidRPr="00565BD5">
        <w:rPr>
          <w:rFonts w:ascii="Arial" w:hAnsi="Arial" w:cs="Arial"/>
          <w:b/>
          <w:sz w:val="20"/>
          <w:szCs w:val="20"/>
          <w:lang w:val="en-US"/>
        </w:rPr>
        <w:t>pinterest.com/</w:t>
      </w:r>
      <w:proofErr w:type="spellStart"/>
      <w:r w:rsidRPr="00565BD5">
        <w:rPr>
          <w:rFonts w:ascii="Arial" w:hAnsi="Arial" w:cs="Arial"/>
          <w:b/>
          <w:sz w:val="20"/>
          <w:szCs w:val="20"/>
          <w:lang w:val="en-US"/>
        </w:rPr>
        <w:t>promodesign</w:t>
      </w:r>
      <w:proofErr w:type="spellEnd"/>
    </w:p>
    <w:p w:rsidR="00DE75CF" w:rsidRDefault="00DE75CF" w:rsidP="00DE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75CF" w:rsidRPr="00DE75CF" w:rsidRDefault="00DE75CF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746811" w:rsidRPr="00DE75CF" w:rsidRDefault="00746811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746811" w:rsidRPr="00DE75CF" w:rsidRDefault="00746811" w:rsidP="003A1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5D1BA9" w:rsidRPr="00DE75CF" w:rsidRDefault="005D1BA9">
      <w:pPr>
        <w:rPr>
          <w:lang w:val="en-GB"/>
        </w:rPr>
      </w:pPr>
    </w:p>
    <w:p w:rsidR="00327AAC" w:rsidRPr="00DE75CF" w:rsidRDefault="007F2A21">
      <w:pPr>
        <w:rPr>
          <w:lang w:val="en-GB"/>
        </w:rPr>
      </w:pPr>
      <w:r w:rsidRPr="00DE75CF">
        <w:rPr>
          <w:lang w:val="en-GB"/>
        </w:rPr>
        <w:t xml:space="preserve"> </w:t>
      </w:r>
    </w:p>
    <w:sectPr w:rsidR="00327AAC" w:rsidRPr="00DE7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60" w:rsidRDefault="00E14460" w:rsidP="00D51B90">
      <w:pPr>
        <w:spacing w:after="0" w:line="240" w:lineRule="auto"/>
      </w:pPr>
      <w:r>
        <w:separator/>
      </w:r>
    </w:p>
  </w:endnote>
  <w:endnote w:type="continuationSeparator" w:id="0">
    <w:p w:rsidR="00E14460" w:rsidRDefault="00E14460" w:rsidP="00D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8" w:rsidRDefault="00DA05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CF" w:rsidRDefault="00DE75CF" w:rsidP="00DE75CF">
    <w:pPr>
      <w:pStyle w:val="Pidipagina"/>
      <w:jc w:val="center"/>
      <w:rPr>
        <w:noProof/>
        <w:lang w:eastAsia="it-IT"/>
      </w:rPr>
    </w:pPr>
  </w:p>
  <w:p w:rsidR="00DE75CF" w:rsidRDefault="00DE75CF" w:rsidP="00DE75CF">
    <w:pPr>
      <w:pStyle w:val="Pidipagina"/>
      <w:jc w:val="center"/>
    </w:pPr>
    <w:bookmarkStart w:id="0" w:name="_GoBack"/>
    <w:r>
      <w:rPr>
        <w:noProof/>
        <w:lang w:eastAsia="it-IT"/>
      </w:rPr>
      <w:drawing>
        <wp:inline distT="0" distB="0" distL="0" distR="0" wp14:anchorId="752CF83A" wp14:editId="593BCC58">
          <wp:extent cx="3972523" cy="674915"/>
          <wp:effectExtent l="0" t="0" r="0" b="0"/>
          <wp:docPr id="9" name="Immagine 9" descr="D:\BARBARA\FuoriSalone2014\Sponsor\loghi_din_with_f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FuoriSalone2014\Sponsor\loghi_din_with_f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9" b="16858"/>
                  <a:stretch/>
                </pic:blipFill>
                <pic:spPr bwMode="auto">
                  <a:xfrm>
                    <a:off x="0" y="0"/>
                    <a:ext cx="3985818" cy="677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DE75CF" w:rsidRPr="009104F8" w:rsidRDefault="00DE75CF" w:rsidP="00DE75CF">
    <w:pPr>
      <w:pStyle w:val="Pidipagina"/>
      <w:rPr>
        <w:sz w:val="16"/>
        <w:szCs w:val="16"/>
      </w:rPr>
    </w:pPr>
    <w:r w:rsidRPr="009104F8">
      <w:rPr>
        <w:sz w:val="16"/>
        <w:szCs w:val="16"/>
      </w:rPr>
      <w:t xml:space="preserve"> </w:t>
    </w:r>
  </w:p>
  <w:p w:rsidR="00DE75CF" w:rsidRPr="00DE75CF" w:rsidRDefault="00DE75CF" w:rsidP="00DE75CF">
    <w:pPr>
      <w:pStyle w:val="Pidipagina"/>
      <w:jc w:val="center"/>
      <w:rPr>
        <w:rFonts w:ascii="DIN-Light" w:hAnsi="DIN-Light"/>
        <w:color w:val="A6A6A6"/>
        <w:sz w:val="16"/>
        <w:szCs w:val="16"/>
      </w:rPr>
    </w:pPr>
    <w:proofErr w:type="spellStart"/>
    <w:r w:rsidRPr="009104F8">
      <w:rPr>
        <w:rFonts w:ascii="DIN-Light" w:hAnsi="DIN-Light"/>
        <w:color w:val="1AC7FF"/>
        <w:sz w:val="16"/>
        <w:szCs w:val="16"/>
      </w:rPr>
      <w:t>din</w:t>
    </w:r>
    <w:proofErr w:type="spellEnd"/>
    <w:r w:rsidRPr="009104F8">
      <w:rPr>
        <w:rFonts w:ascii="DIN-Light" w:hAnsi="DIN-Light"/>
        <w:color w:val="1AC7FF"/>
        <w:sz w:val="16"/>
        <w:szCs w:val="16"/>
      </w:rPr>
      <w:t xml:space="preserve"> – Design in</w:t>
    </w:r>
    <w:r w:rsidRPr="009104F8">
      <w:rPr>
        <w:rFonts w:ascii="DIN-Light" w:hAnsi="DIN-Light"/>
        <w:color w:val="A6A6A6"/>
        <w:sz w:val="16"/>
        <w:szCs w:val="16"/>
      </w:rPr>
      <w:t xml:space="preserve">, </w:t>
    </w:r>
    <w:proofErr w:type="spellStart"/>
    <w:r w:rsidRPr="009104F8">
      <w:rPr>
        <w:rFonts w:ascii="DIN-Light" w:hAnsi="DIN-Light"/>
        <w:color w:val="A6A6A6"/>
        <w:sz w:val="16"/>
        <w:szCs w:val="16"/>
      </w:rPr>
      <w:t>Fuorisalone</w:t>
    </w:r>
    <w:proofErr w:type="spellEnd"/>
    <w:r w:rsidRPr="009104F8">
      <w:rPr>
        <w:rFonts w:ascii="DIN-Light" w:hAnsi="DIN-Light"/>
        <w:color w:val="A6A6A6"/>
        <w:sz w:val="16"/>
        <w:szCs w:val="16"/>
      </w:rPr>
      <w:t xml:space="preserve"> 2014  // </w:t>
    </w:r>
    <w:hyperlink r:id="rId2" w:history="1">
      <w:r w:rsidRPr="009104F8">
        <w:rPr>
          <w:rStyle w:val="Collegamentoipertestuale"/>
          <w:rFonts w:ascii="DIN-Light" w:hAnsi="DIN-Light"/>
          <w:sz w:val="16"/>
          <w:szCs w:val="16"/>
        </w:rPr>
        <w:t>www.promotedesign.it</w:t>
      </w:r>
    </w:hyperlink>
    <w:r w:rsidRPr="009104F8">
      <w:rPr>
        <w:rFonts w:ascii="DIN-Light" w:hAnsi="DIN-Light"/>
        <w:color w:val="A6A6A6"/>
        <w:sz w:val="16"/>
        <w:szCs w:val="16"/>
      </w:rPr>
      <w:t xml:space="preserve">  // </w:t>
    </w:r>
    <w:hyperlink r:id="rId3" w:history="1">
      <w:r w:rsidRPr="009104F8">
        <w:rPr>
          <w:rStyle w:val="Collegamentoipertestuale"/>
          <w:rFonts w:ascii="DIN-Light" w:hAnsi="DIN-Light"/>
          <w:sz w:val="16"/>
          <w:szCs w:val="16"/>
        </w:rPr>
        <w:t>info@promotedesign.it</w:t>
      </w:r>
    </w:hyperlink>
    <w:r w:rsidRPr="009104F8">
      <w:rPr>
        <w:rFonts w:ascii="DIN-Light" w:hAnsi="DIN-Light"/>
        <w:color w:val="A6A6A6"/>
        <w:sz w:val="16"/>
        <w:szCs w:val="16"/>
      </w:rPr>
      <w:t xml:space="preserve"> // </w:t>
    </w:r>
    <w:proofErr w:type="spellStart"/>
    <w:r w:rsidRPr="009104F8">
      <w:rPr>
        <w:rFonts w:ascii="DIN-Light" w:hAnsi="DIN-Light"/>
        <w:color w:val="A6A6A6"/>
        <w:sz w:val="16"/>
        <w:szCs w:val="16"/>
      </w:rPr>
      <w:t>ph</w:t>
    </w:r>
    <w:proofErr w:type="spellEnd"/>
    <w:r w:rsidRPr="009104F8">
      <w:rPr>
        <w:rFonts w:ascii="DIN-Light" w:hAnsi="DIN-Light"/>
        <w:color w:val="A6A6A6"/>
        <w:sz w:val="16"/>
        <w:szCs w:val="16"/>
      </w:rPr>
      <w:t>. +39 02 365 80 208 // #din2014</w:t>
    </w:r>
  </w:p>
  <w:p w:rsidR="00DE75CF" w:rsidRDefault="00DE7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8" w:rsidRDefault="00DA0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60" w:rsidRDefault="00E14460" w:rsidP="00D51B90">
      <w:pPr>
        <w:spacing w:after="0" w:line="240" w:lineRule="auto"/>
      </w:pPr>
      <w:r>
        <w:separator/>
      </w:r>
    </w:p>
  </w:footnote>
  <w:footnote w:type="continuationSeparator" w:id="0">
    <w:p w:rsidR="00E14460" w:rsidRDefault="00E14460" w:rsidP="00D5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8" w:rsidRDefault="00DA05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90" w:rsidRDefault="00DA05E8" w:rsidP="00D51B90">
    <w:pPr>
      <w:pStyle w:val="Intestazione"/>
      <w:jc w:val="center"/>
    </w:pPr>
    <w:r>
      <w:rPr>
        <w:noProof/>
        <w:lang w:eastAsia="it-IT"/>
      </w:rPr>
      <w:t xml:space="preserve"> </w:t>
    </w:r>
    <w:r w:rsidR="00D51B90">
      <w:rPr>
        <w:noProof/>
        <w:lang w:eastAsia="it-IT"/>
      </w:rPr>
      <w:drawing>
        <wp:inline distT="0" distB="0" distL="0" distR="0" wp14:anchorId="76879746" wp14:editId="4AC34F44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</w:t>
    </w:r>
    <w:r>
      <w:rPr>
        <w:noProof/>
        <w:lang w:eastAsia="it-IT"/>
      </w:rPr>
      <w:drawing>
        <wp:inline distT="0" distB="0" distL="0" distR="0" wp14:anchorId="03AC2633" wp14:editId="7E421C2F">
          <wp:extent cx="2815457" cy="885825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ewels-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71" cy="89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B90" w:rsidRDefault="00D51B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E8" w:rsidRDefault="00DA05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3"/>
    <w:rsid w:val="00114720"/>
    <w:rsid w:val="002A535E"/>
    <w:rsid w:val="003013F7"/>
    <w:rsid w:val="00327AAC"/>
    <w:rsid w:val="00362645"/>
    <w:rsid w:val="003A1D65"/>
    <w:rsid w:val="0042587B"/>
    <w:rsid w:val="004A2913"/>
    <w:rsid w:val="00504091"/>
    <w:rsid w:val="005B1C22"/>
    <w:rsid w:val="005C6AB2"/>
    <w:rsid w:val="005D1BA9"/>
    <w:rsid w:val="00664AEA"/>
    <w:rsid w:val="00746811"/>
    <w:rsid w:val="00775E37"/>
    <w:rsid w:val="007F2A21"/>
    <w:rsid w:val="00813880"/>
    <w:rsid w:val="00B81FAB"/>
    <w:rsid w:val="00C0007D"/>
    <w:rsid w:val="00C21508"/>
    <w:rsid w:val="00C705B3"/>
    <w:rsid w:val="00D51B90"/>
    <w:rsid w:val="00DA05E8"/>
    <w:rsid w:val="00DA0A00"/>
    <w:rsid w:val="00DC6877"/>
    <w:rsid w:val="00DE75CF"/>
    <w:rsid w:val="00E14460"/>
    <w:rsid w:val="00F12DCB"/>
    <w:rsid w:val="00F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B90"/>
  </w:style>
  <w:style w:type="paragraph" w:styleId="Pidipagina">
    <w:name w:val="footer"/>
    <w:basedOn w:val="Normale"/>
    <w:link w:val="Pidipagina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B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B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B90"/>
  </w:style>
  <w:style w:type="paragraph" w:styleId="Pidipagina">
    <w:name w:val="footer"/>
    <w:basedOn w:val="Normale"/>
    <w:link w:val="PidipaginaCarattere"/>
    <w:uiPriority w:val="99"/>
    <w:unhideWhenUsed/>
    <w:rsid w:val="00D51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B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B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edesign.it/index.php?p=din2014_detail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s@promotedesign.i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motedesign.it" TargetMode="External"/><Relationship Id="rId2" Type="http://schemas.openxmlformats.org/officeDocument/2006/relationships/hyperlink" Target="http://www.promotedesign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Carbone</dc:creator>
  <cp:lastModifiedBy>Barbara</cp:lastModifiedBy>
  <cp:revision>2</cp:revision>
  <dcterms:created xsi:type="dcterms:W3CDTF">2015-06-28T13:59:00Z</dcterms:created>
  <dcterms:modified xsi:type="dcterms:W3CDTF">2015-06-28T13:59:00Z</dcterms:modified>
</cp:coreProperties>
</file>